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B30" w:rsidRDefault="00066B30" w:rsidP="00066B30">
      <w:pPr>
        <w:autoSpaceDE w:val="0"/>
        <w:autoSpaceDN w:val="0"/>
        <w:adjustRightInd w:val="0"/>
        <w:spacing w:after="0" w:line="240" w:lineRule="auto"/>
        <w:jc w:val="center"/>
        <w:rPr>
          <w:rFonts w:ascii="ComicSansMS" w:hAnsi="ComicSansMS" w:cs="ComicSansMS"/>
          <w:sz w:val="20"/>
          <w:szCs w:val="20"/>
        </w:rPr>
      </w:pPr>
    </w:p>
    <w:p w:rsidR="00066B30" w:rsidRDefault="00066B30" w:rsidP="00066B30">
      <w:pPr>
        <w:autoSpaceDE w:val="0"/>
        <w:autoSpaceDN w:val="0"/>
        <w:adjustRightInd w:val="0"/>
        <w:spacing w:after="0" w:line="240" w:lineRule="auto"/>
        <w:jc w:val="center"/>
        <w:rPr>
          <w:rFonts w:ascii="ComicSansMS" w:hAnsi="ComicSansMS" w:cs="ComicSansMS"/>
          <w:sz w:val="20"/>
          <w:szCs w:val="20"/>
        </w:rPr>
      </w:pPr>
    </w:p>
    <w:p w:rsidR="00066B30" w:rsidRDefault="00066B30" w:rsidP="00066B30">
      <w:pPr>
        <w:autoSpaceDE w:val="0"/>
        <w:autoSpaceDN w:val="0"/>
        <w:adjustRightInd w:val="0"/>
        <w:spacing w:after="0" w:line="240" w:lineRule="auto"/>
        <w:jc w:val="center"/>
        <w:rPr>
          <w:rFonts w:ascii="ComicSansMS" w:hAnsi="ComicSansMS" w:cs="ComicSansMS"/>
          <w:sz w:val="20"/>
          <w:szCs w:val="20"/>
        </w:rPr>
      </w:pPr>
    </w:p>
    <w:p w:rsidR="00066B30" w:rsidRDefault="00066B30" w:rsidP="00066B30">
      <w:pPr>
        <w:autoSpaceDE w:val="0"/>
        <w:autoSpaceDN w:val="0"/>
        <w:adjustRightInd w:val="0"/>
        <w:spacing w:after="0" w:line="240" w:lineRule="auto"/>
        <w:jc w:val="center"/>
        <w:rPr>
          <w:rFonts w:ascii="ComicSansMS" w:hAnsi="ComicSansMS" w:cs="ComicSansMS"/>
          <w:sz w:val="20"/>
          <w:szCs w:val="20"/>
        </w:rPr>
      </w:pPr>
    </w:p>
    <w:p w:rsidR="00066B30" w:rsidRDefault="00066B30" w:rsidP="00066B30">
      <w:pPr>
        <w:autoSpaceDE w:val="0"/>
        <w:autoSpaceDN w:val="0"/>
        <w:adjustRightInd w:val="0"/>
        <w:spacing w:after="0" w:line="240" w:lineRule="auto"/>
        <w:jc w:val="center"/>
        <w:rPr>
          <w:rFonts w:ascii="ComicSansMS" w:hAnsi="ComicSansMS" w:cs="ComicSansMS"/>
          <w:sz w:val="20"/>
          <w:szCs w:val="20"/>
        </w:rPr>
      </w:pPr>
    </w:p>
    <w:p w:rsidR="00066B30" w:rsidRDefault="00066B30" w:rsidP="00066B30">
      <w:pPr>
        <w:autoSpaceDE w:val="0"/>
        <w:autoSpaceDN w:val="0"/>
        <w:adjustRightInd w:val="0"/>
        <w:spacing w:after="0" w:line="240" w:lineRule="auto"/>
        <w:jc w:val="center"/>
        <w:rPr>
          <w:rFonts w:ascii="ComicSansMS" w:hAnsi="ComicSansMS" w:cs="ComicSansMS"/>
          <w:sz w:val="20"/>
          <w:szCs w:val="20"/>
        </w:rPr>
      </w:pPr>
      <w:r>
        <w:rPr>
          <w:rFonts w:ascii="ComicSansMS" w:hAnsi="ComicSansMS" w:cs="ComicSansMS"/>
          <w:noProof/>
          <w:sz w:val="20"/>
          <w:szCs w:val="20"/>
        </w:rPr>
        <w:drawing>
          <wp:inline distT="0" distB="0" distL="0" distR="0" wp14:anchorId="511C41DF" wp14:editId="4417D603">
            <wp:extent cx="2124075" cy="876300"/>
            <wp:effectExtent l="0" t="0" r="952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Disal.JPG"/>
                    <pic:cNvPicPr/>
                  </pic:nvPicPr>
                  <pic:blipFill>
                    <a:blip r:embed="rId6">
                      <a:extLst>
                        <a:ext uri="{28A0092B-C50C-407E-A947-70E740481C1C}">
                          <a14:useLocalDpi xmlns:a14="http://schemas.microsoft.com/office/drawing/2010/main" val="0"/>
                        </a:ext>
                      </a:extLst>
                    </a:blip>
                    <a:stretch>
                      <a:fillRect/>
                    </a:stretch>
                  </pic:blipFill>
                  <pic:spPr>
                    <a:xfrm>
                      <a:off x="0" y="0"/>
                      <a:ext cx="2124075" cy="876300"/>
                    </a:xfrm>
                    <a:prstGeom prst="rect">
                      <a:avLst/>
                    </a:prstGeom>
                  </pic:spPr>
                </pic:pic>
              </a:graphicData>
            </a:graphic>
          </wp:inline>
        </w:drawing>
      </w:r>
    </w:p>
    <w:p w:rsidR="00066B30" w:rsidRDefault="00066B30" w:rsidP="00066B30">
      <w:pPr>
        <w:autoSpaceDE w:val="0"/>
        <w:autoSpaceDN w:val="0"/>
        <w:adjustRightInd w:val="0"/>
        <w:spacing w:after="0" w:line="240" w:lineRule="auto"/>
        <w:jc w:val="center"/>
        <w:rPr>
          <w:rFonts w:ascii="ComicSansMS" w:hAnsi="ComicSansMS" w:cs="ComicSansMS"/>
          <w:sz w:val="20"/>
          <w:szCs w:val="20"/>
        </w:rPr>
      </w:pPr>
    </w:p>
    <w:p w:rsidR="00066B30" w:rsidRDefault="00066B30" w:rsidP="00066B30">
      <w:pPr>
        <w:autoSpaceDE w:val="0"/>
        <w:autoSpaceDN w:val="0"/>
        <w:adjustRightInd w:val="0"/>
        <w:spacing w:after="0" w:line="240" w:lineRule="auto"/>
        <w:jc w:val="center"/>
        <w:rPr>
          <w:rFonts w:ascii="Times New Roman" w:hAnsi="Times New Roman" w:cs="Times New Roman"/>
          <w:sz w:val="20"/>
          <w:szCs w:val="20"/>
        </w:rPr>
      </w:pPr>
    </w:p>
    <w:p w:rsidR="00BA3F10" w:rsidRDefault="00BA3F10" w:rsidP="00066B30">
      <w:pPr>
        <w:autoSpaceDE w:val="0"/>
        <w:autoSpaceDN w:val="0"/>
        <w:adjustRightInd w:val="0"/>
        <w:spacing w:after="0" w:line="240" w:lineRule="auto"/>
        <w:jc w:val="center"/>
        <w:rPr>
          <w:rFonts w:ascii="Times New Roman" w:hAnsi="Times New Roman" w:cs="Times New Roman"/>
          <w:sz w:val="20"/>
          <w:szCs w:val="20"/>
        </w:rPr>
      </w:pPr>
    </w:p>
    <w:p w:rsidR="00BA3F10" w:rsidRPr="00066B30" w:rsidRDefault="00BA3F10" w:rsidP="00066B30">
      <w:pPr>
        <w:autoSpaceDE w:val="0"/>
        <w:autoSpaceDN w:val="0"/>
        <w:adjustRightInd w:val="0"/>
        <w:spacing w:after="0" w:line="240" w:lineRule="auto"/>
        <w:jc w:val="center"/>
        <w:rPr>
          <w:rFonts w:ascii="Times New Roman" w:hAnsi="Times New Roman" w:cs="Times New Roman"/>
          <w:sz w:val="20"/>
          <w:szCs w:val="20"/>
        </w:rPr>
      </w:pPr>
    </w:p>
    <w:p w:rsidR="00066B30" w:rsidRPr="00066B30" w:rsidRDefault="00066B30" w:rsidP="00066B30">
      <w:pPr>
        <w:autoSpaceDE w:val="0"/>
        <w:autoSpaceDN w:val="0"/>
        <w:adjustRightInd w:val="0"/>
        <w:spacing w:after="0" w:line="240" w:lineRule="auto"/>
        <w:jc w:val="center"/>
        <w:rPr>
          <w:rFonts w:ascii="Times New Roman" w:hAnsi="Times New Roman" w:cs="Times New Roman"/>
          <w:sz w:val="20"/>
          <w:szCs w:val="20"/>
        </w:rPr>
      </w:pPr>
    </w:p>
    <w:p w:rsidR="00066B30" w:rsidRPr="00BA3F10" w:rsidRDefault="00066B30" w:rsidP="00066B30">
      <w:pPr>
        <w:autoSpaceDE w:val="0"/>
        <w:autoSpaceDN w:val="0"/>
        <w:adjustRightInd w:val="0"/>
        <w:spacing w:after="0" w:line="240" w:lineRule="auto"/>
        <w:jc w:val="center"/>
        <w:rPr>
          <w:rFonts w:ascii="Times New Roman" w:hAnsi="Times New Roman" w:cs="Times New Roman"/>
          <w:b/>
          <w:i/>
          <w:color w:val="365F91" w:themeColor="accent1" w:themeShade="BF"/>
          <w:sz w:val="40"/>
          <w:szCs w:val="40"/>
        </w:rPr>
      </w:pPr>
      <w:r w:rsidRPr="00BA3F10">
        <w:rPr>
          <w:rFonts w:ascii="Times New Roman" w:hAnsi="Times New Roman" w:cs="Times New Roman"/>
          <w:b/>
          <w:i/>
          <w:color w:val="365F91" w:themeColor="accent1" w:themeShade="BF"/>
          <w:sz w:val="40"/>
          <w:szCs w:val="40"/>
        </w:rPr>
        <w:t>Dirigenti Scuole Autonome e Libere</w:t>
      </w:r>
    </w:p>
    <w:p w:rsidR="00066B30" w:rsidRPr="00BA3F10" w:rsidRDefault="00066B30" w:rsidP="00066B30">
      <w:pPr>
        <w:autoSpaceDE w:val="0"/>
        <w:autoSpaceDN w:val="0"/>
        <w:adjustRightInd w:val="0"/>
        <w:spacing w:after="0" w:line="240" w:lineRule="auto"/>
        <w:jc w:val="center"/>
        <w:rPr>
          <w:rFonts w:ascii="Times New Roman" w:hAnsi="Times New Roman" w:cs="Times New Roman"/>
          <w:color w:val="365F91" w:themeColor="accent1" w:themeShade="BF"/>
          <w:sz w:val="28"/>
          <w:szCs w:val="28"/>
        </w:rPr>
      </w:pPr>
      <w:r w:rsidRPr="00BA3F10">
        <w:rPr>
          <w:rFonts w:ascii="Times New Roman" w:hAnsi="Times New Roman" w:cs="Times New Roman"/>
          <w:color w:val="365F91" w:themeColor="accent1" w:themeShade="BF"/>
          <w:sz w:val="28"/>
          <w:szCs w:val="28"/>
        </w:rPr>
        <w:t>Associazione professionale dirigenti scuole statali e paritarie</w:t>
      </w:r>
    </w:p>
    <w:p w:rsidR="00066B30" w:rsidRPr="00BA3F10" w:rsidRDefault="00066B30" w:rsidP="00066B30">
      <w:pPr>
        <w:autoSpaceDE w:val="0"/>
        <w:autoSpaceDN w:val="0"/>
        <w:adjustRightInd w:val="0"/>
        <w:spacing w:after="0" w:line="240" w:lineRule="auto"/>
        <w:jc w:val="center"/>
        <w:rPr>
          <w:rFonts w:ascii="Times New Roman" w:hAnsi="Times New Roman" w:cs="Times New Roman"/>
          <w:color w:val="365F91" w:themeColor="accent1" w:themeShade="BF"/>
          <w:sz w:val="28"/>
          <w:szCs w:val="28"/>
        </w:rPr>
      </w:pPr>
      <w:r w:rsidRPr="00BA3F10">
        <w:rPr>
          <w:rFonts w:ascii="Times New Roman" w:hAnsi="Times New Roman" w:cs="Times New Roman"/>
          <w:color w:val="365F91" w:themeColor="accent1" w:themeShade="BF"/>
          <w:sz w:val="28"/>
          <w:szCs w:val="28"/>
        </w:rPr>
        <w:t>Ente qualificato dal Miur alla formazione</w:t>
      </w:r>
    </w:p>
    <w:p w:rsidR="00066B30" w:rsidRPr="00BA3F10" w:rsidRDefault="00066B30" w:rsidP="00066B30">
      <w:pPr>
        <w:autoSpaceDE w:val="0"/>
        <w:autoSpaceDN w:val="0"/>
        <w:adjustRightInd w:val="0"/>
        <w:spacing w:after="0" w:line="240" w:lineRule="auto"/>
        <w:jc w:val="center"/>
        <w:rPr>
          <w:rFonts w:ascii="Times New Roman" w:hAnsi="Times New Roman" w:cs="Times New Roman"/>
          <w:b/>
          <w:bCs/>
          <w:color w:val="365F91" w:themeColor="accent1" w:themeShade="BF"/>
          <w:sz w:val="28"/>
          <w:szCs w:val="28"/>
        </w:rPr>
      </w:pPr>
    </w:p>
    <w:p w:rsidR="00066B30" w:rsidRDefault="00066B30" w:rsidP="00066B30">
      <w:pPr>
        <w:autoSpaceDE w:val="0"/>
        <w:autoSpaceDN w:val="0"/>
        <w:adjustRightInd w:val="0"/>
        <w:spacing w:after="0" w:line="240" w:lineRule="auto"/>
        <w:jc w:val="center"/>
        <w:rPr>
          <w:rFonts w:ascii="Times New Roman" w:hAnsi="Times New Roman" w:cs="Times New Roman"/>
          <w:b/>
          <w:bCs/>
          <w:color w:val="365F91" w:themeColor="accent1" w:themeShade="BF"/>
          <w:sz w:val="44"/>
          <w:szCs w:val="44"/>
        </w:rPr>
      </w:pPr>
    </w:p>
    <w:p w:rsidR="00BA3F10" w:rsidRDefault="00BA3F10" w:rsidP="00066B30">
      <w:pPr>
        <w:autoSpaceDE w:val="0"/>
        <w:autoSpaceDN w:val="0"/>
        <w:adjustRightInd w:val="0"/>
        <w:spacing w:after="0" w:line="240" w:lineRule="auto"/>
        <w:jc w:val="center"/>
        <w:rPr>
          <w:rFonts w:ascii="Times New Roman" w:hAnsi="Times New Roman" w:cs="Times New Roman"/>
          <w:b/>
          <w:bCs/>
          <w:color w:val="365F91" w:themeColor="accent1" w:themeShade="BF"/>
          <w:sz w:val="44"/>
          <w:szCs w:val="44"/>
        </w:rPr>
      </w:pPr>
    </w:p>
    <w:p w:rsidR="00BA3F10" w:rsidRPr="00BA3F10" w:rsidRDefault="00BA3F10" w:rsidP="00066B30">
      <w:pPr>
        <w:autoSpaceDE w:val="0"/>
        <w:autoSpaceDN w:val="0"/>
        <w:adjustRightInd w:val="0"/>
        <w:spacing w:after="0" w:line="240" w:lineRule="auto"/>
        <w:jc w:val="center"/>
        <w:rPr>
          <w:rFonts w:ascii="Times New Roman" w:hAnsi="Times New Roman" w:cs="Times New Roman"/>
          <w:b/>
          <w:bCs/>
          <w:color w:val="365F91" w:themeColor="accent1" w:themeShade="BF"/>
          <w:sz w:val="44"/>
          <w:szCs w:val="44"/>
        </w:rPr>
      </w:pPr>
    </w:p>
    <w:p w:rsidR="00BA3F10" w:rsidRPr="00BA3F10" w:rsidRDefault="00BA3F10" w:rsidP="00066B30">
      <w:pPr>
        <w:autoSpaceDE w:val="0"/>
        <w:autoSpaceDN w:val="0"/>
        <w:adjustRightInd w:val="0"/>
        <w:spacing w:after="0" w:line="240" w:lineRule="auto"/>
        <w:jc w:val="center"/>
        <w:rPr>
          <w:rFonts w:ascii="Times New Roman" w:hAnsi="Times New Roman" w:cs="Times New Roman"/>
          <w:b/>
          <w:bCs/>
          <w:color w:val="365F91" w:themeColor="accent1" w:themeShade="BF"/>
          <w:sz w:val="44"/>
          <w:szCs w:val="44"/>
        </w:rPr>
      </w:pPr>
      <w:r w:rsidRPr="00BA3F10">
        <w:rPr>
          <w:rFonts w:ascii="Times New Roman" w:hAnsi="Times New Roman" w:cs="Times New Roman"/>
          <w:b/>
          <w:bCs/>
          <w:color w:val="365F91" w:themeColor="accent1" w:themeShade="BF"/>
          <w:sz w:val="44"/>
          <w:szCs w:val="44"/>
        </w:rPr>
        <w:t xml:space="preserve">Offerta formativa </w:t>
      </w:r>
    </w:p>
    <w:p w:rsidR="00D305B7" w:rsidRDefault="00BA3F10" w:rsidP="00066B30">
      <w:pPr>
        <w:autoSpaceDE w:val="0"/>
        <w:autoSpaceDN w:val="0"/>
        <w:adjustRightInd w:val="0"/>
        <w:spacing w:after="0" w:line="240" w:lineRule="auto"/>
        <w:jc w:val="center"/>
        <w:rPr>
          <w:rFonts w:ascii="Times New Roman" w:hAnsi="Times New Roman" w:cs="Times New Roman"/>
          <w:b/>
          <w:bCs/>
          <w:color w:val="365F91" w:themeColor="accent1" w:themeShade="BF"/>
          <w:sz w:val="44"/>
          <w:szCs w:val="44"/>
        </w:rPr>
      </w:pPr>
      <w:r w:rsidRPr="00BA3F10">
        <w:rPr>
          <w:rFonts w:ascii="Times New Roman" w:hAnsi="Times New Roman" w:cs="Times New Roman"/>
          <w:b/>
          <w:bCs/>
          <w:color w:val="365F91" w:themeColor="accent1" w:themeShade="BF"/>
          <w:sz w:val="44"/>
          <w:szCs w:val="44"/>
        </w:rPr>
        <w:t xml:space="preserve">agli Istituti scolastici </w:t>
      </w:r>
    </w:p>
    <w:p w:rsidR="00066B30" w:rsidRDefault="00BA3F10" w:rsidP="00066B30">
      <w:pPr>
        <w:autoSpaceDE w:val="0"/>
        <w:autoSpaceDN w:val="0"/>
        <w:adjustRightInd w:val="0"/>
        <w:spacing w:after="0" w:line="240" w:lineRule="auto"/>
        <w:jc w:val="center"/>
        <w:rPr>
          <w:rFonts w:ascii="Times New Roman" w:hAnsi="Times New Roman" w:cs="Times New Roman"/>
          <w:b/>
          <w:bCs/>
          <w:color w:val="365F91" w:themeColor="accent1" w:themeShade="BF"/>
          <w:sz w:val="44"/>
          <w:szCs w:val="44"/>
        </w:rPr>
      </w:pPr>
      <w:r w:rsidRPr="00BA3F10">
        <w:rPr>
          <w:rFonts w:ascii="Times New Roman" w:hAnsi="Times New Roman" w:cs="Times New Roman"/>
          <w:b/>
          <w:bCs/>
          <w:color w:val="365F91" w:themeColor="accent1" w:themeShade="BF"/>
          <w:sz w:val="44"/>
          <w:szCs w:val="44"/>
        </w:rPr>
        <w:t>ed ai Centri di Formazione</w:t>
      </w:r>
    </w:p>
    <w:p w:rsidR="00D305B7" w:rsidRDefault="00D305B7" w:rsidP="00066B30">
      <w:pPr>
        <w:autoSpaceDE w:val="0"/>
        <w:autoSpaceDN w:val="0"/>
        <w:adjustRightInd w:val="0"/>
        <w:spacing w:after="0" w:line="240" w:lineRule="auto"/>
        <w:jc w:val="center"/>
        <w:rPr>
          <w:rFonts w:ascii="Times New Roman" w:hAnsi="Times New Roman" w:cs="Times New Roman"/>
          <w:b/>
          <w:bCs/>
          <w:color w:val="365F91" w:themeColor="accent1" w:themeShade="BF"/>
          <w:sz w:val="44"/>
          <w:szCs w:val="44"/>
        </w:rPr>
      </w:pPr>
      <w:r>
        <w:rPr>
          <w:rFonts w:ascii="Times New Roman" w:hAnsi="Times New Roman" w:cs="Times New Roman"/>
          <w:b/>
          <w:bCs/>
          <w:color w:val="365F91" w:themeColor="accent1" w:themeShade="BF"/>
          <w:sz w:val="44"/>
          <w:szCs w:val="44"/>
        </w:rPr>
        <w:t>statali e non statali</w:t>
      </w:r>
    </w:p>
    <w:p w:rsidR="00D305B7" w:rsidRPr="00BA3F10" w:rsidRDefault="00D305B7" w:rsidP="00066B30">
      <w:pPr>
        <w:autoSpaceDE w:val="0"/>
        <w:autoSpaceDN w:val="0"/>
        <w:adjustRightInd w:val="0"/>
        <w:spacing w:after="0" w:line="240" w:lineRule="auto"/>
        <w:jc w:val="center"/>
        <w:rPr>
          <w:rFonts w:ascii="Times New Roman" w:hAnsi="Times New Roman" w:cs="Times New Roman"/>
          <w:b/>
          <w:bCs/>
          <w:color w:val="365F91" w:themeColor="accent1" w:themeShade="BF"/>
          <w:sz w:val="44"/>
          <w:szCs w:val="44"/>
        </w:rPr>
      </w:pPr>
    </w:p>
    <w:p w:rsidR="00066B30" w:rsidRPr="00BA3F10" w:rsidRDefault="00BA3F10" w:rsidP="00066B30">
      <w:pPr>
        <w:autoSpaceDE w:val="0"/>
        <w:autoSpaceDN w:val="0"/>
        <w:adjustRightInd w:val="0"/>
        <w:spacing w:after="0" w:line="240" w:lineRule="auto"/>
        <w:jc w:val="center"/>
        <w:rPr>
          <w:rFonts w:ascii="Times New Roman" w:hAnsi="Times New Roman" w:cs="Times New Roman"/>
          <w:b/>
          <w:bCs/>
          <w:color w:val="365F91" w:themeColor="accent1" w:themeShade="BF"/>
          <w:sz w:val="44"/>
          <w:szCs w:val="44"/>
        </w:rPr>
      </w:pPr>
      <w:r w:rsidRPr="00BA3F10">
        <w:rPr>
          <w:rFonts w:ascii="Times New Roman" w:hAnsi="Times New Roman" w:cs="Times New Roman"/>
          <w:b/>
          <w:bCs/>
          <w:color w:val="365F91" w:themeColor="accent1" w:themeShade="BF"/>
          <w:sz w:val="44"/>
          <w:szCs w:val="44"/>
        </w:rPr>
        <w:t>2016</w:t>
      </w:r>
    </w:p>
    <w:p w:rsidR="00BA3F10" w:rsidRPr="00BA3F10" w:rsidRDefault="00BA3F10" w:rsidP="00066B30">
      <w:pPr>
        <w:autoSpaceDE w:val="0"/>
        <w:autoSpaceDN w:val="0"/>
        <w:adjustRightInd w:val="0"/>
        <w:spacing w:after="0" w:line="240" w:lineRule="auto"/>
        <w:jc w:val="center"/>
        <w:rPr>
          <w:rFonts w:ascii="Times New Roman" w:hAnsi="Times New Roman" w:cs="Times New Roman"/>
          <w:b/>
          <w:bCs/>
          <w:color w:val="365F91" w:themeColor="accent1" w:themeShade="BF"/>
          <w:sz w:val="44"/>
          <w:szCs w:val="44"/>
        </w:rPr>
      </w:pPr>
    </w:p>
    <w:p w:rsidR="00BA3F10" w:rsidRDefault="00BA3F10" w:rsidP="00066B30">
      <w:pPr>
        <w:autoSpaceDE w:val="0"/>
        <w:autoSpaceDN w:val="0"/>
        <w:adjustRightInd w:val="0"/>
        <w:spacing w:after="0" w:line="240" w:lineRule="auto"/>
        <w:jc w:val="center"/>
        <w:rPr>
          <w:rFonts w:ascii="Times New Roman" w:hAnsi="Times New Roman" w:cs="Times New Roman"/>
          <w:b/>
          <w:bCs/>
          <w:color w:val="365F91" w:themeColor="accent1" w:themeShade="BF"/>
          <w:sz w:val="44"/>
          <w:szCs w:val="44"/>
        </w:rPr>
      </w:pPr>
    </w:p>
    <w:p w:rsidR="00BA3F10" w:rsidRDefault="00BA3F10" w:rsidP="00066B30">
      <w:pPr>
        <w:autoSpaceDE w:val="0"/>
        <w:autoSpaceDN w:val="0"/>
        <w:adjustRightInd w:val="0"/>
        <w:spacing w:after="0" w:line="240" w:lineRule="auto"/>
        <w:jc w:val="center"/>
        <w:rPr>
          <w:rFonts w:ascii="Times New Roman" w:hAnsi="Times New Roman" w:cs="Times New Roman"/>
          <w:b/>
          <w:bCs/>
          <w:color w:val="365F91" w:themeColor="accent1" w:themeShade="BF"/>
          <w:sz w:val="44"/>
          <w:szCs w:val="44"/>
        </w:rPr>
      </w:pPr>
    </w:p>
    <w:p w:rsidR="00BA3F10" w:rsidRPr="00BA3F10" w:rsidRDefault="00BA3F10" w:rsidP="00066B30">
      <w:pPr>
        <w:autoSpaceDE w:val="0"/>
        <w:autoSpaceDN w:val="0"/>
        <w:adjustRightInd w:val="0"/>
        <w:spacing w:after="0" w:line="240" w:lineRule="auto"/>
        <w:jc w:val="center"/>
        <w:rPr>
          <w:rFonts w:ascii="Times New Roman" w:hAnsi="Times New Roman" w:cs="Times New Roman"/>
          <w:b/>
          <w:bCs/>
          <w:color w:val="365F91" w:themeColor="accent1" w:themeShade="BF"/>
          <w:sz w:val="44"/>
          <w:szCs w:val="44"/>
        </w:rPr>
      </w:pPr>
    </w:p>
    <w:p w:rsidR="00BA3F10" w:rsidRPr="00BA3F10" w:rsidRDefault="00BA3F10" w:rsidP="00066B30">
      <w:pPr>
        <w:autoSpaceDE w:val="0"/>
        <w:autoSpaceDN w:val="0"/>
        <w:adjustRightInd w:val="0"/>
        <w:spacing w:after="0" w:line="240" w:lineRule="auto"/>
        <w:jc w:val="center"/>
        <w:rPr>
          <w:rFonts w:ascii="Times New Roman" w:hAnsi="Times New Roman" w:cs="Times New Roman"/>
          <w:b/>
          <w:bCs/>
          <w:color w:val="365F91" w:themeColor="accent1" w:themeShade="BF"/>
          <w:sz w:val="44"/>
          <w:szCs w:val="44"/>
        </w:rPr>
      </w:pPr>
    </w:p>
    <w:p w:rsidR="00066B30" w:rsidRPr="00BA3F10" w:rsidRDefault="00066B30" w:rsidP="00066B30">
      <w:pPr>
        <w:jc w:val="center"/>
        <w:rPr>
          <w:rFonts w:ascii="Times New Roman" w:hAnsi="Times New Roman" w:cs="Times New Roman"/>
          <w:b/>
          <w:bCs/>
          <w:i/>
          <w:color w:val="365F91" w:themeColor="accent1" w:themeShade="BF"/>
          <w:sz w:val="36"/>
          <w:szCs w:val="36"/>
        </w:rPr>
      </w:pPr>
      <w:r w:rsidRPr="00BA3F10">
        <w:rPr>
          <w:rFonts w:ascii="Times New Roman" w:hAnsi="Times New Roman" w:cs="Times New Roman"/>
          <w:b/>
          <w:bCs/>
          <w:i/>
          <w:color w:val="365F91" w:themeColor="accent1" w:themeShade="BF"/>
          <w:sz w:val="36"/>
          <w:szCs w:val="36"/>
        </w:rPr>
        <w:t>Una solidarietà professionale tra dirigenti nella scuola</w:t>
      </w:r>
    </w:p>
    <w:p w:rsidR="00066B30" w:rsidRPr="00BA3F10" w:rsidRDefault="00066B30" w:rsidP="00066B30">
      <w:pPr>
        <w:jc w:val="center"/>
        <w:rPr>
          <w:rFonts w:ascii="Times New Roman" w:hAnsi="Times New Roman" w:cs="Times New Roman"/>
          <w:b/>
          <w:bCs/>
          <w:color w:val="365F91" w:themeColor="accent1" w:themeShade="BF"/>
          <w:sz w:val="44"/>
          <w:szCs w:val="44"/>
        </w:rPr>
      </w:pPr>
    </w:p>
    <w:p w:rsidR="00066B30" w:rsidRPr="00BA3F10" w:rsidRDefault="00066B30" w:rsidP="00066B30">
      <w:pPr>
        <w:rPr>
          <w:rFonts w:ascii="Times New Roman" w:hAnsi="Times New Roman" w:cs="Times New Roman"/>
          <w:b/>
          <w:bCs/>
          <w:color w:val="365F91" w:themeColor="accent1" w:themeShade="BF"/>
          <w:sz w:val="44"/>
          <w:szCs w:val="44"/>
        </w:rPr>
      </w:pPr>
    </w:p>
    <w:p w:rsidR="00033F6D" w:rsidRDefault="00033F6D" w:rsidP="00D305B7">
      <w:pPr>
        <w:autoSpaceDE w:val="0"/>
        <w:autoSpaceDN w:val="0"/>
        <w:adjustRightInd w:val="0"/>
        <w:spacing w:after="0" w:line="240" w:lineRule="auto"/>
        <w:rPr>
          <w:rFonts w:ascii="Times New Roman" w:hAnsi="Times New Roman" w:cs="Times New Roman"/>
          <w:b/>
          <w:bCs/>
          <w:i/>
          <w:sz w:val="28"/>
          <w:szCs w:val="28"/>
        </w:rPr>
      </w:pPr>
    </w:p>
    <w:p w:rsidR="00D305B7" w:rsidRPr="0035691D" w:rsidRDefault="0035691D" w:rsidP="00D305B7">
      <w:pPr>
        <w:autoSpaceDE w:val="0"/>
        <w:autoSpaceDN w:val="0"/>
        <w:adjustRightInd w:val="0"/>
        <w:spacing w:after="0" w:line="240" w:lineRule="auto"/>
        <w:rPr>
          <w:rFonts w:ascii="Times New Roman" w:hAnsi="Times New Roman" w:cs="Times New Roman"/>
          <w:b/>
          <w:bCs/>
          <w:i/>
          <w:sz w:val="28"/>
          <w:szCs w:val="28"/>
        </w:rPr>
      </w:pPr>
      <w:r w:rsidRPr="0035691D">
        <w:rPr>
          <w:rFonts w:ascii="Times New Roman" w:hAnsi="Times New Roman" w:cs="Times New Roman"/>
          <w:b/>
          <w:bCs/>
          <w:i/>
          <w:sz w:val="28"/>
          <w:szCs w:val="28"/>
        </w:rPr>
        <w:t>Presentazione</w:t>
      </w:r>
    </w:p>
    <w:p w:rsidR="0035691D" w:rsidRPr="00223606" w:rsidRDefault="0035691D" w:rsidP="00D305B7">
      <w:pPr>
        <w:autoSpaceDE w:val="0"/>
        <w:autoSpaceDN w:val="0"/>
        <w:adjustRightInd w:val="0"/>
        <w:spacing w:after="0" w:line="240" w:lineRule="auto"/>
        <w:rPr>
          <w:rFonts w:ascii="Times New Roman" w:hAnsi="Times New Roman" w:cs="Times New Roman"/>
          <w:b/>
          <w:bCs/>
          <w:sz w:val="28"/>
          <w:szCs w:val="28"/>
        </w:rPr>
      </w:pPr>
    </w:p>
    <w:p w:rsidR="00D305B7" w:rsidRPr="00223606" w:rsidRDefault="00D305B7" w:rsidP="00D305B7">
      <w:pPr>
        <w:autoSpaceDE w:val="0"/>
        <w:autoSpaceDN w:val="0"/>
        <w:adjustRightInd w:val="0"/>
        <w:spacing w:after="0" w:line="240" w:lineRule="auto"/>
        <w:rPr>
          <w:rFonts w:ascii="Times New Roman" w:hAnsi="Times New Roman" w:cs="Times New Roman"/>
          <w:sz w:val="28"/>
          <w:szCs w:val="28"/>
        </w:rPr>
      </w:pPr>
      <w:r w:rsidRPr="00223606">
        <w:rPr>
          <w:rFonts w:ascii="Times New Roman" w:hAnsi="Times New Roman" w:cs="Times New Roman"/>
          <w:sz w:val="28"/>
          <w:szCs w:val="28"/>
        </w:rPr>
        <w:t>Le attività di formazione che presentiamo sono in parte la riproposizione di corsi messi a disposizione dei soci in questi anni e in parte mirano a sviluppare tematiche</w:t>
      </w:r>
      <w:r w:rsidR="00BB29D6">
        <w:rPr>
          <w:rFonts w:ascii="Times New Roman" w:hAnsi="Times New Roman" w:cs="Times New Roman"/>
          <w:sz w:val="28"/>
          <w:szCs w:val="28"/>
        </w:rPr>
        <w:t xml:space="preserve"> </w:t>
      </w:r>
      <w:r w:rsidRPr="00223606">
        <w:rPr>
          <w:rFonts w:ascii="Times New Roman" w:hAnsi="Times New Roman" w:cs="Times New Roman"/>
          <w:sz w:val="28"/>
          <w:szCs w:val="28"/>
        </w:rPr>
        <w:t xml:space="preserve"> nuove di attualità per il mondo scolastico: sono espressione di un lavoro comune, sviluppato con senso di gratuità sulla base di una larga condivisione di aspirazioni, obiettivi, giudizi sull’educazione e sulla sua centralità nel processo di formazione.</w:t>
      </w:r>
    </w:p>
    <w:p w:rsidR="00DB5660" w:rsidRDefault="00BB29D6" w:rsidP="00D305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I </w:t>
      </w:r>
      <w:r w:rsidR="00D305B7" w:rsidRPr="00223606">
        <w:rPr>
          <w:rFonts w:ascii="Times New Roman" w:hAnsi="Times New Roman" w:cs="Times New Roman"/>
          <w:sz w:val="28"/>
          <w:szCs w:val="28"/>
        </w:rPr>
        <w:t>corsi possono essere realizzati da scuole singole, da reti di scuole o direttamente da D</w:t>
      </w:r>
      <w:r>
        <w:rPr>
          <w:rFonts w:ascii="Times New Roman" w:hAnsi="Times New Roman" w:cs="Times New Roman"/>
          <w:sz w:val="28"/>
          <w:szCs w:val="28"/>
        </w:rPr>
        <w:t>i</w:t>
      </w:r>
      <w:r w:rsidR="00D305B7" w:rsidRPr="00223606">
        <w:rPr>
          <w:rFonts w:ascii="Times New Roman" w:hAnsi="Times New Roman" w:cs="Times New Roman"/>
          <w:sz w:val="28"/>
          <w:szCs w:val="28"/>
        </w:rPr>
        <w:t xml:space="preserve">SAL attraverso gli USR o gli USP.  </w:t>
      </w:r>
    </w:p>
    <w:p w:rsidR="00D305B7" w:rsidRPr="00223606" w:rsidRDefault="00D305B7" w:rsidP="00D305B7">
      <w:pPr>
        <w:autoSpaceDE w:val="0"/>
        <w:autoSpaceDN w:val="0"/>
        <w:adjustRightInd w:val="0"/>
        <w:spacing w:after="0" w:line="240" w:lineRule="auto"/>
        <w:rPr>
          <w:rFonts w:ascii="Times New Roman" w:hAnsi="Times New Roman" w:cs="Times New Roman"/>
          <w:sz w:val="28"/>
          <w:szCs w:val="28"/>
        </w:rPr>
      </w:pPr>
      <w:r w:rsidRPr="00223606">
        <w:rPr>
          <w:rFonts w:ascii="Times New Roman" w:hAnsi="Times New Roman" w:cs="Times New Roman"/>
          <w:sz w:val="28"/>
          <w:szCs w:val="28"/>
        </w:rPr>
        <w:t>I corsi hanno come destinatari i docenti</w:t>
      </w:r>
      <w:r w:rsidR="0035691D">
        <w:rPr>
          <w:rFonts w:ascii="Times New Roman" w:hAnsi="Times New Roman" w:cs="Times New Roman"/>
          <w:sz w:val="28"/>
          <w:szCs w:val="28"/>
        </w:rPr>
        <w:t>, i dirigenti scolastici di una rete, il</w:t>
      </w:r>
      <w:r w:rsidRPr="00223606">
        <w:rPr>
          <w:rFonts w:ascii="Times New Roman" w:hAnsi="Times New Roman" w:cs="Times New Roman"/>
          <w:sz w:val="28"/>
          <w:szCs w:val="28"/>
        </w:rPr>
        <w:t xml:space="preserve"> personale amministrativo delle scuole statali e non statali di ogni ordine e grado. </w:t>
      </w:r>
    </w:p>
    <w:p w:rsidR="00D305B7" w:rsidRPr="00223606" w:rsidRDefault="00D305B7" w:rsidP="00D305B7">
      <w:pPr>
        <w:spacing w:after="0" w:line="240" w:lineRule="auto"/>
        <w:rPr>
          <w:rFonts w:ascii="Times New Roman" w:hAnsi="Times New Roman" w:cs="Times New Roman"/>
          <w:sz w:val="28"/>
          <w:szCs w:val="28"/>
        </w:rPr>
      </w:pPr>
      <w:r w:rsidRPr="00223606">
        <w:rPr>
          <w:rFonts w:ascii="Times New Roman" w:hAnsi="Times New Roman" w:cs="Times New Roman"/>
          <w:sz w:val="28"/>
          <w:szCs w:val="28"/>
        </w:rPr>
        <w:t>In particolare, la nota del MIUR del 7/1/2016, prot. n.35,  avente come oggetto “Indicazioni e orientamenti per la definizione del piano triennale per la formazione del personale”, riafferma la richiesta ad ogni scuola di elaborare un piano triennale dell’offerta formativa.</w:t>
      </w:r>
    </w:p>
    <w:p w:rsidR="00D305B7" w:rsidRPr="00223606" w:rsidRDefault="00D305B7" w:rsidP="00D305B7">
      <w:pPr>
        <w:spacing w:after="0" w:line="240" w:lineRule="auto"/>
        <w:rPr>
          <w:rFonts w:ascii="Times New Roman" w:hAnsi="Times New Roman" w:cs="Times New Roman"/>
          <w:sz w:val="28"/>
          <w:szCs w:val="28"/>
        </w:rPr>
      </w:pPr>
      <w:r w:rsidRPr="00223606">
        <w:rPr>
          <w:rFonts w:ascii="Times New Roman" w:hAnsi="Times New Roman" w:cs="Times New Roman"/>
          <w:sz w:val="28"/>
          <w:szCs w:val="28"/>
        </w:rPr>
        <w:t xml:space="preserve">La stessa nota recita che “la comunità professionale di </w:t>
      </w:r>
      <w:r w:rsidR="00033F6D">
        <w:rPr>
          <w:rFonts w:ascii="Times New Roman" w:hAnsi="Times New Roman" w:cs="Times New Roman"/>
          <w:sz w:val="28"/>
          <w:szCs w:val="28"/>
        </w:rPr>
        <w:t>ogni scuola, in particolare il C</w:t>
      </w:r>
      <w:r w:rsidRPr="00223606">
        <w:rPr>
          <w:rFonts w:ascii="Times New Roman" w:hAnsi="Times New Roman" w:cs="Times New Roman"/>
          <w:sz w:val="28"/>
          <w:szCs w:val="28"/>
        </w:rPr>
        <w:t>ollegio nelle sue diverse articolazioni tecniche, è il contesto per l’elaborazione dei programmi di formazione in servizio. Tenuto conto delle priorità nazionali, le iniziative formative scaturiscono dall’analisi dei bisogni degli insegnanti, dalla lettura ed interpretazione delle esigenze dell’istituto, evidenziate dall’autovalutazione d’istituto, dai piani di miglioramento, dalle proposte di innovazione che si intendono mettere in atto”.</w:t>
      </w:r>
    </w:p>
    <w:p w:rsidR="00033F6D" w:rsidRDefault="00D305B7" w:rsidP="00D305B7">
      <w:pPr>
        <w:spacing w:after="0" w:line="240" w:lineRule="auto"/>
        <w:rPr>
          <w:rFonts w:ascii="Times New Roman" w:hAnsi="Times New Roman" w:cs="Times New Roman"/>
          <w:sz w:val="28"/>
          <w:szCs w:val="28"/>
        </w:rPr>
      </w:pPr>
      <w:r w:rsidRPr="00223606">
        <w:rPr>
          <w:rFonts w:ascii="Times New Roman" w:hAnsi="Times New Roman" w:cs="Times New Roman"/>
          <w:sz w:val="28"/>
          <w:szCs w:val="28"/>
        </w:rPr>
        <w:t xml:space="preserve">Le proposte dei nostri corsi sono strutturate facendo riferimento ad un repertorio di metodologie innovative, come richiamato dalla nota del MIUR.  </w:t>
      </w:r>
    </w:p>
    <w:p w:rsidR="00D305B7" w:rsidRPr="00223606" w:rsidRDefault="00D305B7" w:rsidP="00D305B7">
      <w:pPr>
        <w:spacing w:after="0" w:line="240" w:lineRule="auto"/>
        <w:rPr>
          <w:rFonts w:ascii="Times New Roman" w:hAnsi="Times New Roman" w:cs="Times New Roman"/>
          <w:sz w:val="28"/>
          <w:szCs w:val="28"/>
        </w:rPr>
      </w:pPr>
      <w:r w:rsidRPr="00223606">
        <w:rPr>
          <w:rFonts w:ascii="Times New Roman" w:hAnsi="Times New Roman" w:cs="Times New Roman"/>
          <w:sz w:val="28"/>
          <w:szCs w:val="28"/>
        </w:rPr>
        <w:t>Precisiamo che le tematiche presenti nel repertorio dei corsi proposti sono  in linea con i temi strategici della formazione indicati dalla nota ministeriale.</w:t>
      </w:r>
    </w:p>
    <w:p w:rsidR="00D305B7" w:rsidRPr="00223606" w:rsidRDefault="00D305B7" w:rsidP="00D305B7">
      <w:pPr>
        <w:autoSpaceDE w:val="0"/>
        <w:autoSpaceDN w:val="0"/>
        <w:adjustRightInd w:val="0"/>
        <w:spacing w:after="0" w:line="240" w:lineRule="auto"/>
        <w:rPr>
          <w:rFonts w:ascii="Times New Roman" w:hAnsi="Times New Roman" w:cs="Times New Roman"/>
          <w:sz w:val="28"/>
          <w:szCs w:val="28"/>
        </w:rPr>
      </w:pPr>
      <w:r w:rsidRPr="00223606">
        <w:rPr>
          <w:rFonts w:ascii="Times New Roman" w:hAnsi="Times New Roman" w:cs="Times New Roman"/>
          <w:sz w:val="28"/>
          <w:szCs w:val="28"/>
        </w:rPr>
        <w:t>L’innovazione di questo opuscolo sta nel tentativo di dare organicità, stabilità e qualità a questo settore di proposte dell’Associazione ai dirigenti scolastici ed alle scuole che essi dirigono, in tal modo confermando il nostro impegno per sostenere il lavoro di tutti coloro che con noi co</w:t>
      </w:r>
      <w:r w:rsidR="00033F6D">
        <w:rPr>
          <w:rFonts w:ascii="Times New Roman" w:hAnsi="Times New Roman" w:cs="Times New Roman"/>
          <w:sz w:val="28"/>
          <w:szCs w:val="28"/>
        </w:rPr>
        <w:t>ndividono la passione per l’educazione</w:t>
      </w:r>
      <w:r w:rsidRPr="00223606">
        <w:rPr>
          <w:rFonts w:ascii="Times New Roman" w:hAnsi="Times New Roman" w:cs="Times New Roman"/>
          <w:sz w:val="28"/>
          <w:szCs w:val="28"/>
        </w:rPr>
        <w:t xml:space="preserve"> e per la cultura.</w:t>
      </w:r>
    </w:p>
    <w:p w:rsidR="00D305B7" w:rsidRDefault="00D305B7" w:rsidP="00D305B7">
      <w:pPr>
        <w:autoSpaceDE w:val="0"/>
        <w:autoSpaceDN w:val="0"/>
        <w:adjustRightInd w:val="0"/>
        <w:spacing w:after="0" w:line="240" w:lineRule="auto"/>
        <w:rPr>
          <w:rFonts w:ascii="Times New Roman" w:hAnsi="Times New Roman" w:cs="Times New Roman"/>
          <w:sz w:val="28"/>
          <w:szCs w:val="28"/>
        </w:rPr>
      </w:pPr>
    </w:p>
    <w:p w:rsidR="00033F6D" w:rsidRPr="00223606" w:rsidRDefault="00033F6D" w:rsidP="00D305B7">
      <w:pPr>
        <w:autoSpaceDE w:val="0"/>
        <w:autoSpaceDN w:val="0"/>
        <w:adjustRightInd w:val="0"/>
        <w:spacing w:after="0" w:line="240" w:lineRule="auto"/>
        <w:rPr>
          <w:rFonts w:ascii="Times New Roman" w:hAnsi="Times New Roman" w:cs="Times New Roman"/>
          <w:sz w:val="28"/>
          <w:szCs w:val="28"/>
        </w:rPr>
      </w:pPr>
    </w:p>
    <w:p w:rsidR="00D305B7" w:rsidRPr="00223606" w:rsidRDefault="00D305B7" w:rsidP="00D305B7">
      <w:pPr>
        <w:autoSpaceDE w:val="0"/>
        <w:autoSpaceDN w:val="0"/>
        <w:adjustRightInd w:val="0"/>
        <w:spacing w:after="0" w:line="240" w:lineRule="auto"/>
        <w:rPr>
          <w:rFonts w:ascii="Times New Roman" w:hAnsi="Times New Roman" w:cs="Times New Roman"/>
          <w:sz w:val="28"/>
          <w:szCs w:val="28"/>
        </w:rPr>
      </w:pPr>
      <w:r w:rsidRPr="00223606">
        <w:rPr>
          <w:rFonts w:ascii="Times New Roman" w:hAnsi="Times New Roman" w:cs="Times New Roman"/>
          <w:sz w:val="28"/>
          <w:szCs w:val="28"/>
        </w:rPr>
        <w:t xml:space="preserve">     Il Responsabile Formazione                                               Il Presidente</w:t>
      </w:r>
    </w:p>
    <w:p w:rsidR="00D305B7" w:rsidRPr="00223606" w:rsidRDefault="00D305B7" w:rsidP="00D305B7">
      <w:pPr>
        <w:spacing w:after="0" w:line="240" w:lineRule="auto"/>
        <w:rPr>
          <w:rFonts w:ascii="Times New Roman" w:hAnsi="Times New Roman" w:cs="Times New Roman"/>
          <w:sz w:val="28"/>
          <w:szCs w:val="28"/>
        </w:rPr>
      </w:pPr>
      <w:r w:rsidRPr="00223606">
        <w:rPr>
          <w:rFonts w:ascii="Times New Roman" w:hAnsi="Times New Roman" w:cs="Times New Roman"/>
          <w:sz w:val="28"/>
          <w:szCs w:val="28"/>
        </w:rPr>
        <w:t xml:space="preserve">              Feliciana Cicardi                                                       Ezio Delfino</w:t>
      </w:r>
    </w:p>
    <w:p w:rsidR="00D305B7" w:rsidRPr="00223606" w:rsidRDefault="00D305B7" w:rsidP="00D305B7">
      <w:pPr>
        <w:spacing w:after="0" w:line="240" w:lineRule="auto"/>
        <w:rPr>
          <w:rFonts w:ascii="Times New Roman" w:hAnsi="Times New Roman" w:cs="Times New Roman"/>
          <w:sz w:val="28"/>
          <w:szCs w:val="28"/>
        </w:rPr>
      </w:pPr>
    </w:p>
    <w:p w:rsidR="00223606" w:rsidRPr="00223606" w:rsidRDefault="00223606" w:rsidP="00D305B7">
      <w:pPr>
        <w:spacing w:after="0" w:line="240" w:lineRule="auto"/>
        <w:rPr>
          <w:rFonts w:ascii="Times New Roman" w:hAnsi="Times New Roman" w:cs="Times New Roman"/>
          <w:sz w:val="28"/>
          <w:szCs w:val="28"/>
        </w:rPr>
      </w:pPr>
    </w:p>
    <w:p w:rsidR="00223606" w:rsidRPr="00223606" w:rsidRDefault="00223606" w:rsidP="00D305B7">
      <w:pPr>
        <w:spacing w:after="0" w:line="240" w:lineRule="auto"/>
        <w:rPr>
          <w:rFonts w:ascii="Times New Roman" w:hAnsi="Times New Roman" w:cs="Times New Roman"/>
          <w:sz w:val="28"/>
          <w:szCs w:val="28"/>
        </w:rPr>
      </w:pPr>
    </w:p>
    <w:p w:rsidR="00223606" w:rsidRDefault="00223606" w:rsidP="00223606">
      <w:pPr>
        <w:rPr>
          <w:rFonts w:ascii="Times New Roman" w:hAnsi="Times New Roman" w:cs="Times New Roman"/>
          <w:sz w:val="28"/>
          <w:szCs w:val="28"/>
        </w:rPr>
      </w:pPr>
    </w:p>
    <w:p w:rsidR="00033F6D" w:rsidRDefault="00033F6D" w:rsidP="00223606">
      <w:pPr>
        <w:rPr>
          <w:rFonts w:ascii="Times New Roman" w:hAnsi="Times New Roman" w:cs="Times New Roman"/>
          <w:sz w:val="28"/>
          <w:szCs w:val="28"/>
        </w:rPr>
      </w:pPr>
    </w:p>
    <w:p w:rsidR="00033F6D" w:rsidRPr="00223606" w:rsidRDefault="00033F6D" w:rsidP="00223606">
      <w:pPr>
        <w:rPr>
          <w:rFonts w:ascii="Times New Roman" w:hAnsi="Times New Roman" w:cs="Times New Roman"/>
          <w:sz w:val="28"/>
          <w:szCs w:val="28"/>
        </w:rPr>
      </w:pPr>
    </w:p>
    <w:p w:rsidR="00223606" w:rsidRPr="0035691D" w:rsidRDefault="00223606" w:rsidP="00BF16D5">
      <w:pPr>
        <w:autoSpaceDE w:val="0"/>
        <w:autoSpaceDN w:val="0"/>
        <w:adjustRightInd w:val="0"/>
        <w:spacing w:after="0" w:line="240" w:lineRule="auto"/>
        <w:rPr>
          <w:rFonts w:ascii="Times New Roman" w:hAnsi="Times New Roman" w:cs="Times New Roman"/>
          <w:b/>
          <w:bCs/>
          <w:i/>
          <w:color w:val="000000"/>
          <w:sz w:val="28"/>
          <w:szCs w:val="28"/>
        </w:rPr>
      </w:pPr>
      <w:r w:rsidRPr="0035691D">
        <w:rPr>
          <w:rFonts w:ascii="Times New Roman" w:hAnsi="Times New Roman" w:cs="Times New Roman"/>
          <w:b/>
          <w:bCs/>
          <w:i/>
          <w:color w:val="000000"/>
          <w:sz w:val="28"/>
          <w:szCs w:val="28"/>
        </w:rPr>
        <w:lastRenderedPageBreak/>
        <w:t>Note operative</w:t>
      </w:r>
    </w:p>
    <w:p w:rsidR="00BF16D5" w:rsidRDefault="00BF16D5" w:rsidP="00BF16D5">
      <w:pPr>
        <w:spacing w:after="0" w:line="240" w:lineRule="auto"/>
        <w:rPr>
          <w:rFonts w:ascii="Times New Roman" w:hAnsi="Times New Roman" w:cs="Times New Roman"/>
          <w:color w:val="000000"/>
          <w:sz w:val="28"/>
          <w:szCs w:val="28"/>
        </w:rPr>
      </w:pPr>
    </w:p>
    <w:p w:rsidR="00223606" w:rsidRPr="00223606" w:rsidRDefault="00223606" w:rsidP="00BF16D5">
      <w:pPr>
        <w:spacing w:after="0" w:line="240" w:lineRule="auto"/>
        <w:rPr>
          <w:rFonts w:ascii="Times New Roman" w:hAnsi="Times New Roman" w:cs="Times New Roman"/>
          <w:sz w:val="28"/>
          <w:szCs w:val="28"/>
        </w:rPr>
      </w:pPr>
      <w:r w:rsidRPr="00223606">
        <w:rPr>
          <w:rFonts w:ascii="Times New Roman" w:hAnsi="Times New Roman" w:cs="Times New Roman"/>
          <w:color w:val="000000"/>
          <w:sz w:val="28"/>
          <w:szCs w:val="28"/>
        </w:rPr>
        <w:t xml:space="preserve">1.   Il responsabile DiSAL della formazione e il direttore del singolo corso  avranno cura di svolgere </w:t>
      </w:r>
      <w:r w:rsidRPr="00223606">
        <w:rPr>
          <w:rFonts w:ascii="Times New Roman" w:hAnsi="Times New Roman" w:cs="Times New Roman"/>
          <w:sz w:val="28"/>
          <w:szCs w:val="28"/>
        </w:rPr>
        <w:t>i contenuti e la metodologia secondo le esigenze ed i bisogni formativi definiti dal Collegio docenti o dalla Rete di scuole.</w:t>
      </w:r>
    </w:p>
    <w:p w:rsidR="00223606" w:rsidRPr="00223606" w:rsidRDefault="00223606" w:rsidP="00BF16D5">
      <w:pPr>
        <w:autoSpaceDE w:val="0"/>
        <w:autoSpaceDN w:val="0"/>
        <w:adjustRightInd w:val="0"/>
        <w:spacing w:after="0" w:line="240" w:lineRule="auto"/>
        <w:rPr>
          <w:rFonts w:ascii="Times New Roman" w:hAnsi="Times New Roman" w:cs="Times New Roman"/>
          <w:color w:val="000000"/>
          <w:sz w:val="28"/>
          <w:szCs w:val="28"/>
        </w:rPr>
      </w:pPr>
      <w:r w:rsidRPr="00223606">
        <w:rPr>
          <w:rFonts w:ascii="Times New Roman" w:hAnsi="Times New Roman" w:cs="Times New Roman"/>
          <w:color w:val="000000"/>
          <w:sz w:val="28"/>
          <w:szCs w:val="28"/>
        </w:rPr>
        <w:t>2.  Alla fine del corso DiSAL rilascerà l’attestato di partecipazione in quanto Ente qualificato dal Ministero dell’Istruzione, Università e Ricerca  alla formazione del personale della scuola ai sensi del D.M. 177/2000,  del D.M. 13/07/2004.  Il riconoscimento comporta la possibilità, secondo le norme vigenti, di esonero dal servizio.</w:t>
      </w:r>
    </w:p>
    <w:p w:rsidR="00223606" w:rsidRPr="00223606" w:rsidRDefault="00223606" w:rsidP="00BF16D5">
      <w:pPr>
        <w:autoSpaceDE w:val="0"/>
        <w:autoSpaceDN w:val="0"/>
        <w:adjustRightInd w:val="0"/>
        <w:spacing w:after="0" w:line="240" w:lineRule="auto"/>
        <w:rPr>
          <w:rFonts w:ascii="Times New Roman" w:hAnsi="Times New Roman" w:cs="Times New Roman"/>
          <w:color w:val="000000"/>
          <w:sz w:val="28"/>
          <w:szCs w:val="28"/>
        </w:rPr>
      </w:pPr>
      <w:r w:rsidRPr="00223606">
        <w:rPr>
          <w:rFonts w:ascii="Times New Roman" w:hAnsi="Times New Roman" w:cs="Times New Roman"/>
          <w:color w:val="000000"/>
          <w:sz w:val="28"/>
          <w:szCs w:val="28"/>
        </w:rPr>
        <w:t xml:space="preserve">3.   I referenti regionali, i dirigenti scolastici o i docenti responsabili della formazione potranno chiedere informazioni sui progetti, sulle metodologie e sui preventivi di spesa scrivendo a </w:t>
      </w:r>
      <w:hyperlink r:id="rId7" w:history="1">
        <w:r w:rsidRPr="00223606">
          <w:rPr>
            <w:rStyle w:val="Collegamentoipertestuale"/>
            <w:rFonts w:ascii="Times New Roman" w:hAnsi="Times New Roman" w:cs="Times New Roman"/>
            <w:b/>
            <w:i/>
            <w:sz w:val="28"/>
            <w:szCs w:val="28"/>
          </w:rPr>
          <w:t>formazione@disal.it</w:t>
        </w:r>
      </w:hyperlink>
      <w:r w:rsidRPr="00223606">
        <w:rPr>
          <w:rFonts w:ascii="Times New Roman" w:hAnsi="Times New Roman" w:cs="Times New Roman"/>
          <w:color w:val="000000"/>
          <w:sz w:val="28"/>
          <w:szCs w:val="28"/>
        </w:rPr>
        <w:t>.  Nella mail indicare il referente per i successivi contatti telefonici.</w:t>
      </w:r>
    </w:p>
    <w:p w:rsidR="00223606" w:rsidRPr="00223606" w:rsidRDefault="00223606" w:rsidP="00BF16D5">
      <w:pPr>
        <w:autoSpaceDE w:val="0"/>
        <w:autoSpaceDN w:val="0"/>
        <w:adjustRightInd w:val="0"/>
        <w:spacing w:after="0" w:line="240" w:lineRule="auto"/>
        <w:rPr>
          <w:rFonts w:ascii="Times New Roman" w:hAnsi="Times New Roman" w:cs="Times New Roman"/>
          <w:sz w:val="28"/>
          <w:szCs w:val="28"/>
        </w:rPr>
      </w:pPr>
      <w:r w:rsidRPr="00223606">
        <w:rPr>
          <w:rFonts w:ascii="Times New Roman" w:hAnsi="Times New Roman" w:cs="Times New Roman"/>
          <w:color w:val="000000"/>
          <w:sz w:val="28"/>
          <w:szCs w:val="28"/>
        </w:rPr>
        <w:t>4.   Agli istituti diretti da soci DiSAL verranno applicate speciali condizioni, come indicato</w:t>
      </w:r>
      <w:r w:rsidR="00EC7534">
        <w:rPr>
          <w:rFonts w:ascii="Times New Roman" w:hAnsi="Times New Roman" w:cs="Times New Roman"/>
          <w:color w:val="000000"/>
          <w:sz w:val="28"/>
          <w:szCs w:val="28"/>
        </w:rPr>
        <w:t xml:space="preserve"> </w:t>
      </w:r>
      <w:r w:rsidRPr="00223606">
        <w:rPr>
          <w:rFonts w:ascii="Times New Roman" w:hAnsi="Times New Roman" w:cs="Times New Roman"/>
          <w:color w:val="000000"/>
          <w:sz w:val="28"/>
          <w:szCs w:val="28"/>
        </w:rPr>
        <w:t xml:space="preserve">nelle convenzioni annuali  (vedi su </w:t>
      </w:r>
      <w:hyperlink r:id="rId8" w:history="1">
        <w:r w:rsidRPr="00223606">
          <w:rPr>
            <w:rStyle w:val="Collegamentoipertestuale"/>
            <w:rFonts w:ascii="Times New Roman" w:hAnsi="Times New Roman" w:cs="Times New Roman"/>
            <w:b/>
            <w:i/>
            <w:sz w:val="28"/>
            <w:szCs w:val="28"/>
          </w:rPr>
          <w:t>www.disal.it</w:t>
        </w:r>
      </w:hyperlink>
      <w:r w:rsidRPr="00223606">
        <w:rPr>
          <w:rFonts w:ascii="Times New Roman" w:hAnsi="Times New Roman" w:cs="Times New Roman"/>
          <w:color w:val="3B3B3B"/>
          <w:sz w:val="28"/>
          <w:szCs w:val="28"/>
        </w:rPr>
        <w:t xml:space="preserve"> </w:t>
      </w:r>
      <w:r w:rsidRPr="00223606">
        <w:rPr>
          <w:rFonts w:ascii="Times New Roman" w:hAnsi="Times New Roman" w:cs="Times New Roman"/>
          <w:color w:val="000000"/>
          <w:sz w:val="28"/>
          <w:szCs w:val="28"/>
        </w:rPr>
        <w:t xml:space="preserve"> la pagina “Servizi ai soci”).</w:t>
      </w:r>
    </w:p>
    <w:p w:rsidR="00D305B7" w:rsidRPr="00223606" w:rsidRDefault="00D305B7" w:rsidP="00BF16D5">
      <w:pPr>
        <w:spacing w:after="0" w:line="240" w:lineRule="auto"/>
        <w:rPr>
          <w:rFonts w:ascii="Times New Roman" w:hAnsi="Times New Roman" w:cs="Times New Roman"/>
          <w:sz w:val="28"/>
          <w:szCs w:val="28"/>
        </w:rPr>
      </w:pPr>
    </w:p>
    <w:p w:rsidR="00D305B7" w:rsidRPr="00BF16D5" w:rsidRDefault="00D305B7" w:rsidP="00BF16D5">
      <w:pPr>
        <w:spacing w:after="0" w:line="240" w:lineRule="auto"/>
        <w:rPr>
          <w:rFonts w:ascii="Times New Roman" w:hAnsi="Times New Roman" w:cs="Times New Roman"/>
          <w:b/>
          <w:i/>
          <w:sz w:val="28"/>
          <w:szCs w:val="28"/>
        </w:rPr>
      </w:pPr>
      <w:r w:rsidRPr="00BF16D5">
        <w:rPr>
          <w:rFonts w:ascii="Times New Roman" w:hAnsi="Times New Roman" w:cs="Times New Roman"/>
          <w:b/>
          <w:i/>
          <w:sz w:val="28"/>
          <w:szCs w:val="28"/>
        </w:rPr>
        <w:t>Indice</w:t>
      </w:r>
    </w:p>
    <w:p w:rsidR="00D305B7" w:rsidRPr="00223606" w:rsidRDefault="00D305B7" w:rsidP="00D305B7">
      <w:pPr>
        <w:spacing w:after="0" w:line="240" w:lineRule="auto"/>
        <w:rPr>
          <w:rFonts w:ascii="Times New Roman" w:hAnsi="Times New Roman" w:cs="Times New Roman"/>
          <w:sz w:val="28"/>
          <w:szCs w:val="28"/>
        </w:rPr>
      </w:pPr>
    </w:p>
    <w:p w:rsidR="00AC204D" w:rsidRPr="00223606" w:rsidRDefault="00AC204D" w:rsidP="00F6424C">
      <w:pPr>
        <w:spacing w:after="0" w:line="240" w:lineRule="auto"/>
        <w:rPr>
          <w:rFonts w:ascii="Times New Roman" w:hAnsi="Times New Roman" w:cs="Times New Roman"/>
          <w:sz w:val="28"/>
          <w:szCs w:val="28"/>
          <w:u w:val="single"/>
        </w:rPr>
      </w:pPr>
      <w:r w:rsidRPr="00223606">
        <w:rPr>
          <w:rFonts w:ascii="Times New Roman" w:hAnsi="Times New Roman" w:cs="Times New Roman"/>
          <w:sz w:val="28"/>
          <w:szCs w:val="28"/>
          <w:u w:val="single"/>
        </w:rPr>
        <w:t>Primo ciclo</w:t>
      </w:r>
    </w:p>
    <w:p w:rsidR="00AC204D" w:rsidRPr="00223606" w:rsidRDefault="00AC204D" w:rsidP="00F6424C">
      <w:pPr>
        <w:spacing w:after="0" w:line="240" w:lineRule="auto"/>
        <w:rPr>
          <w:rFonts w:ascii="Times New Roman" w:hAnsi="Times New Roman" w:cs="Times New Roman"/>
          <w:sz w:val="28"/>
          <w:szCs w:val="28"/>
        </w:rPr>
      </w:pPr>
    </w:p>
    <w:p w:rsidR="00AC204D" w:rsidRPr="00223606" w:rsidRDefault="00AC204D" w:rsidP="00F6424C">
      <w:pPr>
        <w:spacing w:after="0" w:line="240" w:lineRule="auto"/>
        <w:rPr>
          <w:rFonts w:ascii="Times New Roman" w:hAnsi="Times New Roman" w:cs="Times New Roman"/>
          <w:sz w:val="28"/>
          <w:szCs w:val="28"/>
        </w:rPr>
      </w:pPr>
      <w:r w:rsidRPr="00223606">
        <w:rPr>
          <w:rFonts w:ascii="Times New Roman" w:hAnsi="Times New Roman" w:cs="Times New Roman"/>
          <w:sz w:val="28"/>
          <w:szCs w:val="28"/>
        </w:rPr>
        <w:t>Progettare per competenze. Curricolo verticale di Istituto. Una ricerca-azione</w:t>
      </w:r>
    </w:p>
    <w:p w:rsidR="00AC204D" w:rsidRPr="00223606" w:rsidRDefault="00AC204D" w:rsidP="00F6424C">
      <w:pPr>
        <w:spacing w:after="0" w:line="240" w:lineRule="auto"/>
        <w:rPr>
          <w:rFonts w:ascii="Times New Roman" w:hAnsi="Times New Roman" w:cs="Times New Roman"/>
          <w:sz w:val="28"/>
          <w:szCs w:val="28"/>
        </w:rPr>
      </w:pPr>
      <w:r w:rsidRPr="00223606">
        <w:rPr>
          <w:rFonts w:ascii="Times New Roman" w:hAnsi="Times New Roman" w:cs="Times New Roman"/>
          <w:sz w:val="28"/>
          <w:szCs w:val="28"/>
        </w:rPr>
        <w:t>Compiti di realtà per una certificazione delle competenze specchio di realtà. Una ricerca-azione</w:t>
      </w:r>
    </w:p>
    <w:p w:rsidR="00AC204D" w:rsidRPr="00223606" w:rsidRDefault="00AC204D" w:rsidP="00F6424C">
      <w:pPr>
        <w:spacing w:after="0" w:line="240" w:lineRule="auto"/>
        <w:rPr>
          <w:rFonts w:ascii="Times New Roman" w:hAnsi="Times New Roman" w:cs="Times New Roman"/>
          <w:sz w:val="28"/>
          <w:szCs w:val="28"/>
        </w:rPr>
      </w:pPr>
      <w:r w:rsidRPr="00223606">
        <w:rPr>
          <w:rFonts w:ascii="Times New Roman" w:hAnsi="Times New Roman" w:cs="Times New Roman"/>
          <w:sz w:val="28"/>
          <w:szCs w:val="28"/>
        </w:rPr>
        <w:t>Grammatica e grammatiche. Modelli linguistici e di sviluppo cognitivo</w:t>
      </w:r>
    </w:p>
    <w:p w:rsidR="00AC204D" w:rsidRPr="00223606" w:rsidRDefault="00AC204D" w:rsidP="00F6424C">
      <w:pPr>
        <w:spacing w:after="0" w:line="240" w:lineRule="auto"/>
        <w:rPr>
          <w:rFonts w:ascii="Times New Roman" w:hAnsi="Times New Roman" w:cs="Times New Roman"/>
          <w:sz w:val="28"/>
          <w:szCs w:val="28"/>
        </w:rPr>
      </w:pPr>
      <w:r w:rsidRPr="00223606">
        <w:rPr>
          <w:rFonts w:ascii="Times New Roman" w:hAnsi="Times New Roman" w:cs="Times New Roman"/>
          <w:sz w:val="28"/>
          <w:szCs w:val="28"/>
        </w:rPr>
        <w:t>Per una scuola dell’inclusione. Disabilità, disturbi evolutivi specifici e BES</w:t>
      </w:r>
    </w:p>
    <w:p w:rsidR="00AC204D" w:rsidRPr="00223606" w:rsidRDefault="00AC204D" w:rsidP="00F6424C">
      <w:pPr>
        <w:spacing w:after="0" w:line="240" w:lineRule="auto"/>
        <w:rPr>
          <w:rFonts w:ascii="Times New Roman" w:hAnsi="Times New Roman" w:cs="Times New Roman"/>
          <w:sz w:val="28"/>
          <w:szCs w:val="28"/>
        </w:rPr>
      </w:pPr>
      <w:r w:rsidRPr="00223606">
        <w:rPr>
          <w:rFonts w:ascii="Times New Roman" w:hAnsi="Times New Roman" w:cs="Times New Roman"/>
          <w:sz w:val="28"/>
          <w:szCs w:val="28"/>
        </w:rPr>
        <w:t>Lavorare in team. Per una rinnovata professionalità docente</w:t>
      </w:r>
    </w:p>
    <w:p w:rsidR="00AC204D" w:rsidRPr="00223606" w:rsidRDefault="00AC204D" w:rsidP="00F6424C">
      <w:pPr>
        <w:spacing w:after="0" w:line="240" w:lineRule="auto"/>
        <w:rPr>
          <w:rFonts w:ascii="Times New Roman" w:hAnsi="Times New Roman" w:cs="Times New Roman"/>
          <w:sz w:val="28"/>
          <w:szCs w:val="28"/>
        </w:rPr>
      </w:pPr>
    </w:p>
    <w:p w:rsidR="00AC204D" w:rsidRPr="00223606" w:rsidRDefault="00AC204D" w:rsidP="00F6424C">
      <w:pPr>
        <w:spacing w:after="0" w:line="240" w:lineRule="auto"/>
        <w:rPr>
          <w:rFonts w:ascii="Times New Roman" w:hAnsi="Times New Roman" w:cs="Times New Roman"/>
          <w:sz w:val="28"/>
          <w:szCs w:val="28"/>
          <w:u w:val="single"/>
        </w:rPr>
      </w:pPr>
      <w:r w:rsidRPr="00223606">
        <w:rPr>
          <w:rFonts w:ascii="Times New Roman" w:hAnsi="Times New Roman" w:cs="Times New Roman"/>
          <w:sz w:val="28"/>
          <w:szCs w:val="28"/>
          <w:u w:val="single"/>
        </w:rPr>
        <w:t>Secondo ciclo</w:t>
      </w:r>
    </w:p>
    <w:p w:rsidR="00AC204D" w:rsidRPr="00223606" w:rsidRDefault="00AC204D" w:rsidP="00F6424C">
      <w:pPr>
        <w:spacing w:after="0" w:line="240" w:lineRule="auto"/>
        <w:rPr>
          <w:rFonts w:ascii="Times New Roman" w:hAnsi="Times New Roman" w:cs="Times New Roman"/>
          <w:sz w:val="28"/>
          <w:szCs w:val="28"/>
        </w:rPr>
      </w:pPr>
    </w:p>
    <w:p w:rsidR="00AC204D" w:rsidRPr="00223606" w:rsidRDefault="00AC204D" w:rsidP="00F6424C">
      <w:pPr>
        <w:spacing w:after="0" w:line="240" w:lineRule="auto"/>
        <w:rPr>
          <w:rFonts w:ascii="Times New Roman" w:hAnsi="Times New Roman" w:cs="Times New Roman"/>
          <w:sz w:val="28"/>
          <w:szCs w:val="28"/>
        </w:rPr>
      </w:pPr>
      <w:r w:rsidRPr="00223606">
        <w:rPr>
          <w:rFonts w:ascii="Times New Roman" w:hAnsi="Times New Roman" w:cs="Times New Roman"/>
          <w:sz w:val="28"/>
          <w:szCs w:val="28"/>
        </w:rPr>
        <w:t>Le Indicazioni  Nazionali e la problematica delle competenze</w:t>
      </w:r>
    </w:p>
    <w:p w:rsidR="00AC204D" w:rsidRPr="00223606" w:rsidRDefault="00AC204D" w:rsidP="00F6424C">
      <w:pPr>
        <w:spacing w:after="0" w:line="240" w:lineRule="auto"/>
        <w:rPr>
          <w:rFonts w:ascii="Times New Roman" w:hAnsi="Times New Roman" w:cs="Times New Roman"/>
          <w:sz w:val="28"/>
          <w:szCs w:val="28"/>
        </w:rPr>
      </w:pPr>
      <w:r w:rsidRPr="00223606">
        <w:rPr>
          <w:rFonts w:ascii="Times New Roman" w:hAnsi="Times New Roman" w:cs="Times New Roman"/>
          <w:sz w:val="28"/>
          <w:szCs w:val="28"/>
        </w:rPr>
        <w:t>L’alternanza scuola-lavoro: modelli didattici e organizzativi</w:t>
      </w:r>
    </w:p>
    <w:p w:rsidR="00AC204D" w:rsidRPr="00223606" w:rsidRDefault="00AC204D" w:rsidP="00F6424C">
      <w:pPr>
        <w:spacing w:after="0" w:line="240" w:lineRule="auto"/>
        <w:rPr>
          <w:rFonts w:ascii="Times New Roman" w:hAnsi="Times New Roman" w:cs="Times New Roman"/>
          <w:sz w:val="28"/>
          <w:szCs w:val="28"/>
        </w:rPr>
      </w:pPr>
    </w:p>
    <w:p w:rsidR="00AC204D" w:rsidRPr="00223606" w:rsidRDefault="00AC204D" w:rsidP="00F6424C">
      <w:pPr>
        <w:spacing w:after="0" w:line="240" w:lineRule="auto"/>
        <w:rPr>
          <w:rFonts w:ascii="Times New Roman" w:hAnsi="Times New Roman" w:cs="Times New Roman"/>
          <w:sz w:val="28"/>
          <w:szCs w:val="28"/>
          <w:u w:val="single"/>
        </w:rPr>
      </w:pPr>
      <w:r w:rsidRPr="00223606">
        <w:rPr>
          <w:rFonts w:ascii="Times New Roman" w:hAnsi="Times New Roman" w:cs="Times New Roman"/>
          <w:sz w:val="28"/>
          <w:szCs w:val="28"/>
          <w:u w:val="single"/>
        </w:rPr>
        <w:t>Per tutti gli ordini di scuola</w:t>
      </w:r>
    </w:p>
    <w:p w:rsidR="00AC204D" w:rsidRPr="00223606" w:rsidRDefault="00AC204D" w:rsidP="00F6424C">
      <w:pPr>
        <w:spacing w:after="0" w:line="240" w:lineRule="auto"/>
        <w:rPr>
          <w:rFonts w:ascii="Times New Roman" w:hAnsi="Times New Roman" w:cs="Times New Roman"/>
          <w:sz w:val="28"/>
          <w:szCs w:val="28"/>
        </w:rPr>
      </w:pPr>
    </w:p>
    <w:p w:rsidR="00AC204D" w:rsidRPr="00223606" w:rsidRDefault="00AC204D" w:rsidP="00F6424C">
      <w:pPr>
        <w:spacing w:after="0" w:line="240" w:lineRule="auto"/>
        <w:rPr>
          <w:rFonts w:ascii="Times New Roman" w:hAnsi="Times New Roman" w:cs="Times New Roman"/>
          <w:sz w:val="28"/>
          <w:szCs w:val="28"/>
        </w:rPr>
      </w:pPr>
      <w:r w:rsidRPr="00223606">
        <w:rPr>
          <w:rFonts w:ascii="Times New Roman" w:hAnsi="Times New Roman" w:cs="Times New Roman"/>
          <w:sz w:val="28"/>
          <w:szCs w:val="28"/>
        </w:rPr>
        <w:t>L’autovalutazione di Istituto. La scuola si conosce per una proposta educativo-culturale sempre più efficace</w:t>
      </w:r>
    </w:p>
    <w:p w:rsidR="00AC204D" w:rsidRPr="00223606" w:rsidRDefault="00AC204D" w:rsidP="00F6424C">
      <w:pPr>
        <w:spacing w:after="0" w:line="240" w:lineRule="auto"/>
        <w:rPr>
          <w:rFonts w:ascii="Times New Roman" w:hAnsi="Times New Roman" w:cs="Times New Roman"/>
          <w:sz w:val="28"/>
          <w:szCs w:val="28"/>
        </w:rPr>
      </w:pPr>
      <w:r w:rsidRPr="00223606">
        <w:rPr>
          <w:rFonts w:ascii="Times New Roman" w:hAnsi="Times New Roman" w:cs="Times New Roman"/>
          <w:sz w:val="28"/>
          <w:szCs w:val="28"/>
        </w:rPr>
        <w:t>Controllo strategico e miglioramento del servizio. POF, PTOF: azioni ed attori</w:t>
      </w:r>
    </w:p>
    <w:p w:rsidR="00AC204D" w:rsidRPr="00223606" w:rsidRDefault="00AC204D" w:rsidP="00F6424C">
      <w:pPr>
        <w:spacing w:after="0" w:line="240" w:lineRule="auto"/>
        <w:rPr>
          <w:rFonts w:ascii="Times New Roman" w:hAnsi="Times New Roman" w:cs="Times New Roman"/>
          <w:sz w:val="28"/>
          <w:szCs w:val="28"/>
        </w:rPr>
      </w:pPr>
      <w:r w:rsidRPr="00223606">
        <w:rPr>
          <w:rFonts w:ascii="Times New Roman" w:hAnsi="Times New Roman" w:cs="Times New Roman"/>
          <w:sz w:val="28"/>
          <w:szCs w:val="28"/>
        </w:rPr>
        <w:t>Scuola e web. Per un modello di comunicazione trasparente</w:t>
      </w:r>
    </w:p>
    <w:p w:rsidR="00AC204D" w:rsidRPr="00223606" w:rsidRDefault="00AC204D" w:rsidP="00F6424C">
      <w:pPr>
        <w:spacing w:after="0" w:line="240" w:lineRule="auto"/>
        <w:rPr>
          <w:rFonts w:ascii="Times New Roman" w:hAnsi="Times New Roman" w:cs="Times New Roman"/>
          <w:sz w:val="28"/>
          <w:szCs w:val="28"/>
        </w:rPr>
      </w:pPr>
      <w:r w:rsidRPr="00223606">
        <w:rPr>
          <w:rFonts w:ascii="Times New Roman" w:hAnsi="Times New Roman" w:cs="Times New Roman"/>
          <w:sz w:val="28"/>
          <w:szCs w:val="28"/>
        </w:rPr>
        <w:t xml:space="preserve">Il fund </w:t>
      </w:r>
      <w:proofErr w:type="spellStart"/>
      <w:r w:rsidRPr="00223606">
        <w:rPr>
          <w:rFonts w:ascii="Times New Roman" w:hAnsi="Times New Roman" w:cs="Times New Roman"/>
          <w:sz w:val="28"/>
          <w:szCs w:val="28"/>
        </w:rPr>
        <w:t>raising</w:t>
      </w:r>
      <w:proofErr w:type="spellEnd"/>
      <w:r w:rsidRPr="00223606">
        <w:rPr>
          <w:rFonts w:ascii="Times New Roman" w:hAnsi="Times New Roman" w:cs="Times New Roman"/>
          <w:sz w:val="28"/>
          <w:szCs w:val="28"/>
        </w:rPr>
        <w:t>. Per una cultura della pro attività</w:t>
      </w:r>
    </w:p>
    <w:p w:rsidR="00AC204D" w:rsidRPr="00223606" w:rsidRDefault="00AC204D" w:rsidP="00F6424C">
      <w:pPr>
        <w:spacing w:after="0" w:line="240" w:lineRule="auto"/>
        <w:rPr>
          <w:rFonts w:ascii="Times New Roman" w:hAnsi="Times New Roman" w:cs="Times New Roman"/>
          <w:sz w:val="28"/>
          <w:szCs w:val="28"/>
        </w:rPr>
      </w:pPr>
    </w:p>
    <w:p w:rsidR="00AC204D" w:rsidRPr="00223606" w:rsidRDefault="00AC204D" w:rsidP="00F6424C">
      <w:pPr>
        <w:autoSpaceDE w:val="0"/>
        <w:autoSpaceDN w:val="0"/>
        <w:adjustRightInd w:val="0"/>
        <w:spacing w:after="0" w:line="240" w:lineRule="auto"/>
        <w:rPr>
          <w:rFonts w:ascii="Times New Roman" w:hAnsi="Times New Roman" w:cs="Times New Roman"/>
          <w:b/>
          <w:bCs/>
          <w:sz w:val="28"/>
          <w:szCs w:val="28"/>
        </w:rPr>
      </w:pPr>
    </w:p>
    <w:p w:rsidR="00D305B7" w:rsidRPr="00223606" w:rsidRDefault="00D305B7" w:rsidP="00F6424C">
      <w:pPr>
        <w:autoSpaceDE w:val="0"/>
        <w:autoSpaceDN w:val="0"/>
        <w:adjustRightInd w:val="0"/>
        <w:spacing w:after="0" w:line="240" w:lineRule="auto"/>
        <w:rPr>
          <w:rFonts w:ascii="Times New Roman" w:hAnsi="Times New Roman" w:cs="Times New Roman"/>
          <w:b/>
          <w:bCs/>
          <w:sz w:val="28"/>
          <w:szCs w:val="28"/>
        </w:rPr>
      </w:pPr>
    </w:p>
    <w:p w:rsidR="00D305B7" w:rsidRPr="00223606" w:rsidRDefault="00D305B7" w:rsidP="00F6424C">
      <w:pPr>
        <w:autoSpaceDE w:val="0"/>
        <w:autoSpaceDN w:val="0"/>
        <w:adjustRightInd w:val="0"/>
        <w:spacing w:after="0" w:line="240" w:lineRule="auto"/>
        <w:rPr>
          <w:rFonts w:ascii="Times New Roman" w:hAnsi="Times New Roman" w:cs="Times New Roman"/>
          <w:b/>
          <w:bCs/>
          <w:sz w:val="28"/>
          <w:szCs w:val="28"/>
        </w:rPr>
      </w:pPr>
    </w:p>
    <w:p w:rsidR="00066B30" w:rsidRPr="00223606" w:rsidRDefault="00066B30" w:rsidP="00F6424C">
      <w:pPr>
        <w:spacing w:after="0" w:line="240" w:lineRule="auto"/>
        <w:rPr>
          <w:rFonts w:ascii="Times New Roman" w:hAnsi="Times New Roman" w:cs="Times New Roman"/>
          <w:sz w:val="28"/>
          <w:szCs w:val="28"/>
        </w:rPr>
      </w:pPr>
    </w:p>
    <w:tbl>
      <w:tblPr>
        <w:tblStyle w:val="Grigliatabella"/>
        <w:tblW w:w="0" w:type="auto"/>
        <w:tblLook w:val="04A0" w:firstRow="1" w:lastRow="0" w:firstColumn="1" w:lastColumn="0" w:noHBand="0" w:noVBand="1"/>
      </w:tblPr>
      <w:tblGrid>
        <w:gridCol w:w="9778"/>
      </w:tblGrid>
      <w:tr w:rsidR="00030BC5" w:rsidRPr="00223606" w:rsidTr="00030BC5">
        <w:tc>
          <w:tcPr>
            <w:tcW w:w="9778" w:type="dxa"/>
          </w:tcPr>
          <w:p w:rsidR="00030BC5" w:rsidRPr="00223606" w:rsidRDefault="00D53F39">
            <w:pPr>
              <w:rPr>
                <w:rFonts w:ascii="Times New Roman" w:hAnsi="Times New Roman" w:cs="Times New Roman"/>
                <w:b/>
                <w:sz w:val="28"/>
                <w:szCs w:val="28"/>
              </w:rPr>
            </w:pPr>
            <w:r w:rsidRPr="00223606">
              <w:rPr>
                <w:rFonts w:ascii="Times New Roman" w:hAnsi="Times New Roman" w:cs="Times New Roman"/>
                <w:b/>
                <w:sz w:val="28"/>
                <w:szCs w:val="28"/>
              </w:rPr>
              <w:t>TITOLO</w:t>
            </w:r>
          </w:p>
          <w:p w:rsidR="00D53F39" w:rsidRPr="00223606" w:rsidRDefault="00D53F39">
            <w:pPr>
              <w:rPr>
                <w:rFonts w:ascii="Times New Roman" w:hAnsi="Times New Roman" w:cs="Times New Roman"/>
                <w:sz w:val="28"/>
                <w:szCs w:val="28"/>
              </w:rPr>
            </w:pPr>
          </w:p>
          <w:p w:rsidR="00D53F39" w:rsidRPr="00223606" w:rsidRDefault="00D53F39">
            <w:pPr>
              <w:rPr>
                <w:rFonts w:ascii="Times New Roman" w:hAnsi="Times New Roman" w:cs="Times New Roman"/>
                <w:b/>
                <w:sz w:val="28"/>
                <w:szCs w:val="28"/>
              </w:rPr>
            </w:pPr>
            <w:r w:rsidRPr="00223606">
              <w:rPr>
                <w:rFonts w:ascii="Times New Roman" w:hAnsi="Times New Roman" w:cs="Times New Roman"/>
                <w:b/>
                <w:sz w:val="28"/>
                <w:szCs w:val="28"/>
              </w:rPr>
              <w:t>PROGETTARE PER COMPETENZE. CURRICOLO VERTICALE DI ISTITUTO.</w:t>
            </w:r>
          </w:p>
          <w:p w:rsidR="00D53F39" w:rsidRPr="00223606" w:rsidRDefault="00D53F39">
            <w:pPr>
              <w:rPr>
                <w:rFonts w:ascii="Times New Roman" w:hAnsi="Times New Roman" w:cs="Times New Roman"/>
                <w:sz w:val="28"/>
                <w:szCs w:val="28"/>
              </w:rPr>
            </w:pPr>
            <w:r w:rsidRPr="00223606">
              <w:rPr>
                <w:rFonts w:ascii="Times New Roman" w:hAnsi="Times New Roman" w:cs="Times New Roman"/>
                <w:b/>
                <w:sz w:val="28"/>
                <w:szCs w:val="28"/>
              </w:rPr>
              <w:t>UNA RICERCA AZIONE</w:t>
            </w:r>
          </w:p>
        </w:tc>
      </w:tr>
      <w:tr w:rsidR="00030BC5" w:rsidRPr="00223606" w:rsidTr="00030BC5">
        <w:tc>
          <w:tcPr>
            <w:tcW w:w="9778" w:type="dxa"/>
          </w:tcPr>
          <w:p w:rsidR="00030BC5" w:rsidRPr="00223606" w:rsidRDefault="00D53F39">
            <w:pPr>
              <w:rPr>
                <w:rFonts w:ascii="Times New Roman" w:hAnsi="Times New Roman" w:cs="Times New Roman"/>
                <w:b/>
                <w:sz w:val="28"/>
                <w:szCs w:val="28"/>
              </w:rPr>
            </w:pPr>
            <w:r w:rsidRPr="00223606">
              <w:rPr>
                <w:rFonts w:ascii="Times New Roman" w:hAnsi="Times New Roman" w:cs="Times New Roman"/>
                <w:b/>
                <w:sz w:val="28"/>
                <w:szCs w:val="28"/>
              </w:rPr>
              <w:t>DESTINATARI</w:t>
            </w:r>
          </w:p>
          <w:p w:rsidR="00D53F39" w:rsidRPr="00223606" w:rsidRDefault="00D53F39">
            <w:pPr>
              <w:rPr>
                <w:rFonts w:ascii="Times New Roman" w:hAnsi="Times New Roman" w:cs="Times New Roman"/>
                <w:sz w:val="28"/>
                <w:szCs w:val="28"/>
              </w:rPr>
            </w:pPr>
            <w:r w:rsidRPr="00223606">
              <w:rPr>
                <w:rFonts w:ascii="Times New Roman" w:hAnsi="Times New Roman" w:cs="Times New Roman"/>
                <w:sz w:val="28"/>
                <w:szCs w:val="28"/>
              </w:rPr>
              <w:t>Docenti di tutte le materie, in particolare docenti che fanno parte della commissione per la progettazione del curricolo disciplinare e di scuola</w:t>
            </w:r>
          </w:p>
        </w:tc>
      </w:tr>
      <w:tr w:rsidR="00030BC5" w:rsidRPr="00223606" w:rsidTr="00030BC5">
        <w:tc>
          <w:tcPr>
            <w:tcW w:w="9778" w:type="dxa"/>
          </w:tcPr>
          <w:p w:rsidR="00030BC5" w:rsidRPr="00223606" w:rsidRDefault="00D53F39">
            <w:pPr>
              <w:rPr>
                <w:rFonts w:ascii="Times New Roman" w:hAnsi="Times New Roman" w:cs="Times New Roman"/>
                <w:b/>
                <w:sz w:val="28"/>
                <w:szCs w:val="28"/>
              </w:rPr>
            </w:pPr>
            <w:r w:rsidRPr="00223606">
              <w:rPr>
                <w:rFonts w:ascii="Times New Roman" w:hAnsi="Times New Roman" w:cs="Times New Roman"/>
                <w:b/>
                <w:sz w:val="28"/>
                <w:szCs w:val="28"/>
              </w:rPr>
              <w:t>FINALITA’</w:t>
            </w:r>
          </w:p>
          <w:p w:rsidR="00D53F39" w:rsidRPr="00223606" w:rsidRDefault="00D53F39">
            <w:pPr>
              <w:rPr>
                <w:rFonts w:ascii="Times New Roman" w:hAnsi="Times New Roman" w:cs="Times New Roman"/>
                <w:sz w:val="28"/>
                <w:szCs w:val="28"/>
              </w:rPr>
            </w:pPr>
            <w:r w:rsidRPr="00223606">
              <w:rPr>
                <w:rFonts w:ascii="Times New Roman" w:hAnsi="Times New Roman" w:cs="Times New Roman"/>
                <w:sz w:val="28"/>
                <w:szCs w:val="28"/>
              </w:rPr>
              <w:t>Padroneggiare il significato autentico di competenza nella scuola. Dalle Indicazioni Nazionali le competenze: per un curricolo verticale. Individuare i cambiamenti che un curricolo per competenze richiede nelle modalità di fare scuola.</w:t>
            </w:r>
          </w:p>
        </w:tc>
      </w:tr>
      <w:tr w:rsidR="00030BC5" w:rsidRPr="00223606" w:rsidTr="00030BC5">
        <w:tc>
          <w:tcPr>
            <w:tcW w:w="9778" w:type="dxa"/>
          </w:tcPr>
          <w:p w:rsidR="00030BC5" w:rsidRPr="00223606" w:rsidRDefault="00D53F39">
            <w:pPr>
              <w:rPr>
                <w:rFonts w:ascii="Times New Roman" w:hAnsi="Times New Roman" w:cs="Times New Roman"/>
                <w:b/>
                <w:sz w:val="28"/>
                <w:szCs w:val="28"/>
              </w:rPr>
            </w:pPr>
            <w:r w:rsidRPr="00223606">
              <w:rPr>
                <w:rFonts w:ascii="Times New Roman" w:hAnsi="Times New Roman" w:cs="Times New Roman"/>
                <w:b/>
                <w:sz w:val="28"/>
                <w:szCs w:val="28"/>
              </w:rPr>
              <w:t>CONTENUTI</w:t>
            </w:r>
          </w:p>
          <w:p w:rsidR="00187B5D" w:rsidRPr="00223606" w:rsidRDefault="00CB372C" w:rsidP="00CB372C">
            <w:pPr>
              <w:rPr>
                <w:rFonts w:ascii="Times New Roman" w:hAnsi="Times New Roman" w:cs="Times New Roman"/>
                <w:sz w:val="28"/>
                <w:szCs w:val="28"/>
              </w:rPr>
            </w:pPr>
            <w:r w:rsidRPr="00223606">
              <w:rPr>
                <w:rFonts w:ascii="Times New Roman" w:hAnsi="Times New Roman" w:cs="Times New Roman"/>
                <w:sz w:val="28"/>
                <w:szCs w:val="28"/>
              </w:rPr>
              <w:t xml:space="preserve">Definizione corretta e funzionale di competenza. </w:t>
            </w:r>
            <w:r w:rsidR="00187B5D" w:rsidRPr="00223606">
              <w:rPr>
                <w:rFonts w:ascii="Times New Roman" w:hAnsi="Times New Roman" w:cs="Times New Roman"/>
                <w:sz w:val="28"/>
                <w:szCs w:val="28"/>
              </w:rPr>
              <w:t>Le caratteristiche delle competenze disciplinari, delle competenze chiave e delle competenze di cittadinanza. La costruzione</w:t>
            </w:r>
            <w:r w:rsidRPr="00223606">
              <w:rPr>
                <w:rFonts w:ascii="Times New Roman" w:hAnsi="Times New Roman" w:cs="Times New Roman"/>
                <w:sz w:val="28"/>
                <w:szCs w:val="28"/>
              </w:rPr>
              <w:t xml:space="preserve"> di un curricolo verticale. Analisi del proprio curricolo disciplinare. Revisione o costruzione di un curricolo per competenze in una o più discipline o ambiti disciplinari, alla luce dei punti critici e delle positività individuate in un gruppo di lavoro. Restituzione/validazione da parte dell’esperto.</w:t>
            </w:r>
          </w:p>
        </w:tc>
      </w:tr>
      <w:tr w:rsidR="00030BC5" w:rsidRPr="00223606" w:rsidTr="00030BC5">
        <w:tc>
          <w:tcPr>
            <w:tcW w:w="9778" w:type="dxa"/>
          </w:tcPr>
          <w:p w:rsidR="00030BC5" w:rsidRPr="00223606" w:rsidRDefault="00CB372C">
            <w:pPr>
              <w:rPr>
                <w:rFonts w:ascii="Times New Roman" w:hAnsi="Times New Roman" w:cs="Times New Roman"/>
                <w:b/>
                <w:sz w:val="28"/>
                <w:szCs w:val="28"/>
              </w:rPr>
            </w:pPr>
            <w:r w:rsidRPr="00223606">
              <w:rPr>
                <w:rFonts w:ascii="Times New Roman" w:hAnsi="Times New Roman" w:cs="Times New Roman"/>
                <w:b/>
                <w:sz w:val="28"/>
                <w:szCs w:val="28"/>
              </w:rPr>
              <w:t>TEMPI</w:t>
            </w:r>
          </w:p>
          <w:p w:rsidR="00CB372C" w:rsidRPr="00223606" w:rsidRDefault="00CB372C">
            <w:pPr>
              <w:rPr>
                <w:rFonts w:ascii="Times New Roman" w:hAnsi="Times New Roman" w:cs="Times New Roman"/>
                <w:sz w:val="28"/>
                <w:szCs w:val="28"/>
              </w:rPr>
            </w:pPr>
            <w:r w:rsidRPr="00223606">
              <w:rPr>
                <w:rFonts w:ascii="Times New Roman" w:hAnsi="Times New Roman" w:cs="Times New Roman"/>
                <w:sz w:val="28"/>
                <w:szCs w:val="28"/>
              </w:rPr>
              <w:t>4 incontri di 2/3 ore ciascuno. Tra il terzo e il quarto incontro momenti di lavoro tra docenti in autonomia.</w:t>
            </w:r>
          </w:p>
        </w:tc>
      </w:tr>
      <w:tr w:rsidR="00030BC5" w:rsidRPr="00223606" w:rsidTr="00030BC5">
        <w:tc>
          <w:tcPr>
            <w:tcW w:w="9778" w:type="dxa"/>
          </w:tcPr>
          <w:p w:rsidR="00030BC5" w:rsidRPr="00223606" w:rsidRDefault="00CB372C">
            <w:pPr>
              <w:rPr>
                <w:rFonts w:ascii="Times New Roman" w:hAnsi="Times New Roman" w:cs="Times New Roman"/>
                <w:b/>
                <w:sz w:val="28"/>
                <w:szCs w:val="28"/>
              </w:rPr>
            </w:pPr>
            <w:r w:rsidRPr="00223606">
              <w:rPr>
                <w:rFonts w:ascii="Times New Roman" w:hAnsi="Times New Roman" w:cs="Times New Roman"/>
                <w:b/>
                <w:sz w:val="28"/>
                <w:szCs w:val="28"/>
              </w:rPr>
              <w:t>RELATORI</w:t>
            </w:r>
          </w:p>
          <w:p w:rsidR="00CB372C" w:rsidRPr="00223606" w:rsidRDefault="00BE2F35">
            <w:pPr>
              <w:rPr>
                <w:rFonts w:ascii="Times New Roman" w:hAnsi="Times New Roman" w:cs="Times New Roman"/>
                <w:sz w:val="28"/>
                <w:szCs w:val="28"/>
              </w:rPr>
            </w:pPr>
            <w:r w:rsidRPr="00223606">
              <w:rPr>
                <w:rFonts w:ascii="Times New Roman" w:hAnsi="Times New Roman" w:cs="Times New Roman"/>
                <w:sz w:val="28"/>
                <w:szCs w:val="28"/>
              </w:rPr>
              <w:t>Esperti in costruzione curricolare e progettazione per competenze. Pedagogisti.</w:t>
            </w:r>
          </w:p>
        </w:tc>
      </w:tr>
      <w:tr w:rsidR="00030BC5" w:rsidRPr="00223606" w:rsidTr="00030BC5">
        <w:tc>
          <w:tcPr>
            <w:tcW w:w="9778" w:type="dxa"/>
          </w:tcPr>
          <w:p w:rsidR="00030BC5" w:rsidRPr="00223606" w:rsidRDefault="00BE2F35">
            <w:pPr>
              <w:rPr>
                <w:rFonts w:ascii="Times New Roman" w:hAnsi="Times New Roman" w:cs="Times New Roman"/>
                <w:b/>
                <w:sz w:val="28"/>
                <w:szCs w:val="28"/>
              </w:rPr>
            </w:pPr>
            <w:r w:rsidRPr="00223606">
              <w:rPr>
                <w:rFonts w:ascii="Times New Roman" w:hAnsi="Times New Roman" w:cs="Times New Roman"/>
                <w:b/>
                <w:sz w:val="28"/>
                <w:szCs w:val="28"/>
              </w:rPr>
              <w:t>CERTIFICAZIONE</w:t>
            </w:r>
          </w:p>
          <w:p w:rsidR="00BE2F35" w:rsidRPr="00223606" w:rsidRDefault="00BE2F35">
            <w:pPr>
              <w:rPr>
                <w:rFonts w:ascii="Times New Roman" w:hAnsi="Times New Roman" w:cs="Times New Roman"/>
                <w:sz w:val="28"/>
                <w:szCs w:val="28"/>
              </w:rPr>
            </w:pPr>
            <w:r w:rsidRPr="00223606">
              <w:rPr>
                <w:rFonts w:ascii="Times New Roman" w:hAnsi="Times New Roman" w:cs="Times New Roman"/>
                <w:sz w:val="28"/>
                <w:szCs w:val="28"/>
              </w:rPr>
              <w:t xml:space="preserve"> La certificazione è rilasciata dal direttore del corso.</w:t>
            </w:r>
          </w:p>
          <w:p w:rsidR="00BE2F35" w:rsidRPr="00223606" w:rsidRDefault="00BE2F35">
            <w:pPr>
              <w:rPr>
                <w:rFonts w:ascii="Times New Roman" w:hAnsi="Times New Roman" w:cs="Times New Roman"/>
                <w:sz w:val="28"/>
                <w:szCs w:val="28"/>
              </w:rPr>
            </w:pPr>
            <w:r w:rsidRPr="00223606">
              <w:rPr>
                <w:rFonts w:ascii="Times New Roman" w:hAnsi="Times New Roman" w:cs="Times New Roman"/>
                <w:sz w:val="28"/>
                <w:szCs w:val="28"/>
              </w:rPr>
              <w:t>Il monitoraggio in uscita prevede</w:t>
            </w:r>
          </w:p>
          <w:p w:rsidR="00BE2F35" w:rsidRPr="00223606" w:rsidRDefault="00BE2F35" w:rsidP="00BE2F35">
            <w:pPr>
              <w:pStyle w:val="Paragrafoelenco"/>
              <w:numPr>
                <w:ilvl w:val="0"/>
                <w:numId w:val="1"/>
              </w:numPr>
              <w:rPr>
                <w:rFonts w:ascii="Times New Roman" w:hAnsi="Times New Roman" w:cs="Times New Roman"/>
                <w:sz w:val="28"/>
                <w:szCs w:val="28"/>
              </w:rPr>
            </w:pPr>
            <w:r w:rsidRPr="00223606">
              <w:rPr>
                <w:rFonts w:ascii="Times New Roman" w:hAnsi="Times New Roman" w:cs="Times New Roman"/>
                <w:sz w:val="28"/>
                <w:szCs w:val="28"/>
              </w:rPr>
              <w:t>Un questionario sul raggiungimento delle competenze previste dal contratto iniziale,</w:t>
            </w:r>
          </w:p>
          <w:p w:rsidR="00BE2F35" w:rsidRPr="00223606" w:rsidRDefault="00BE2F35" w:rsidP="00BE2F35">
            <w:pPr>
              <w:pStyle w:val="Paragrafoelenco"/>
              <w:numPr>
                <w:ilvl w:val="0"/>
                <w:numId w:val="1"/>
              </w:numPr>
              <w:rPr>
                <w:rFonts w:ascii="Times New Roman" w:hAnsi="Times New Roman" w:cs="Times New Roman"/>
                <w:sz w:val="28"/>
                <w:szCs w:val="28"/>
              </w:rPr>
            </w:pPr>
            <w:r w:rsidRPr="00223606">
              <w:rPr>
                <w:rFonts w:ascii="Times New Roman" w:hAnsi="Times New Roman" w:cs="Times New Roman"/>
                <w:sz w:val="28"/>
                <w:szCs w:val="28"/>
              </w:rPr>
              <w:t>un questionario sul livello di soddisfazione dei partecipanti.</w:t>
            </w:r>
          </w:p>
        </w:tc>
      </w:tr>
    </w:tbl>
    <w:p w:rsidR="00BB7D41" w:rsidRPr="00223606" w:rsidRDefault="00BB7D41">
      <w:pPr>
        <w:rPr>
          <w:rFonts w:ascii="Times New Roman" w:hAnsi="Times New Roman" w:cs="Times New Roman"/>
          <w:b/>
          <w:sz w:val="28"/>
          <w:szCs w:val="28"/>
        </w:rPr>
      </w:pPr>
    </w:p>
    <w:p w:rsidR="00D53F39" w:rsidRPr="00223606" w:rsidRDefault="00D53F39">
      <w:pPr>
        <w:rPr>
          <w:rFonts w:ascii="Times New Roman" w:hAnsi="Times New Roman" w:cs="Times New Roman"/>
          <w:sz w:val="28"/>
          <w:szCs w:val="28"/>
        </w:rPr>
      </w:pPr>
    </w:p>
    <w:p w:rsidR="00B6132F" w:rsidRPr="00223606" w:rsidRDefault="00B6132F">
      <w:pPr>
        <w:rPr>
          <w:rFonts w:ascii="Times New Roman" w:hAnsi="Times New Roman" w:cs="Times New Roman"/>
          <w:sz w:val="28"/>
          <w:szCs w:val="28"/>
        </w:rPr>
      </w:pPr>
    </w:p>
    <w:p w:rsidR="009F11C0" w:rsidRPr="00223606" w:rsidRDefault="009F11C0">
      <w:pPr>
        <w:rPr>
          <w:rFonts w:ascii="Times New Roman" w:hAnsi="Times New Roman" w:cs="Times New Roman"/>
          <w:sz w:val="28"/>
          <w:szCs w:val="28"/>
        </w:rPr>
      </w:pPr>
    </w:p>
    <w:p w:rsidR="009F11C0" w:rsidRPr="00223606" w:rsidRDefault="009F11C0">
      <w:pPr>
        <w:rPr>
          <w:rFonts w:ascii="Times New Roman" w:hAnsi="Times New Roman" w:cs="Times New Roman"/>
          <w:sz w:val="28"/>
          <w:szCs w:val="28"/>
        </w:rPr>
      </w:pPr>
    </w:p>
    <w:p w:rsidR="009F11C0" w:rsidRPr="00223606" w:rsidRDefault="009F11C0">
      <w:pPr>
        <w:rPr>
          <w:rFonts w:ascii="Times New Roman" w:hAnsi="Times New Roman" w:cs="Times New Roman"/>
          <w:sz w:val="28"/>
          <w:szCs w:val="28"/>
        </w:rPr>
      </w:pPr>
    </w:p>
    <w:p w:rsidR="009F11C0" w:rsidRPr="00223606" w:rsidRDefault="009F11C0">
      <w:pPr>
        <w:rPr>
          <w:rFonts w:ascii="Times New Roman" w:hAnsi="Times New Roman" w:cs="Times New Roman"/>
          <w:sz w:val="28"/>
          <w:szCs w:val="28"/>
        </w:rPr>
      </w:pPr>
    </w:p>
    <w:tbl>
      <w:tblPr>
        <w:tblStyle w:val="Grigliatabella"/>
        <w:tblW w:w="0" w:type="auto"/>
        <w:tblLook w:val="04A0" w:firstRow="1" w:lastRow="0" w:firstColumn="1" w:lastColumn="0" w:noHBand="0" w:noVBand="1"/>
      </w:tblPr>
      <w:tblGrid>
        <w:gridCol w:w="9778"/>
      </w:tblGrid>
      <w:tr w:rsidR="009F11C0" w:rsidRPr="00223606" w:rsidTr="009F11C0">
        <w:tc>
          <w:tcPr>
            <w:tcW w:w="9778" w:type="dxa"/>
          </w:tcPr>
          <w:p w:rsidR="009F11C0" w:rsidRPr="00223606" w:rsidRDefault="009F11C0">
            <w:pPr>
              <w:rPr>
                <w:rFonts w:ascii="Times New Roman" w:hAnsi="Times New Roman" w:cs="Times New Roman"/>
                <w:b/>
                <w:sz w:val="28"/>
                <w:szCs w:val="28"/>
              </w:rPr>
            </w:pPr>
            <w:r w:rsidRPr="00223606">
              <w:rPr>
                <w:rFonts w:ascii="Times New Roman" w:hAnsi="Times New Roman" w:cs="Times New Roman"/>
                <w:b/>
                <w:sz w:val="28"/>
                <w:szCs w:val="28"/>
              </w:rPr>
              <w:lastRenderedPageBreak/>
              <w:t>TITOLO</w:t>
            </w:r>
          </w:p>
          <w:p w:rsidR="009F11C0" w:rsidRPr="00223606" w:rsidRDefault="009F11C0">
            <w:pPr>
              <w:rPr>
                <w:rFonts w:ascii="Times New Roman" w:hAnsi="Times New Roman" w:cs="Times New Roman"/>
                <w:b/>
                <w:sz w:val="28"/>
                <w:szCs w:val="28"/>
              </w:rPr>
            </w:pPr>
          </w:p>
          <w:p w:rsidR="009F11C0" w:rsidRPr="00223606" w:rsidRDefault="009F11C0">
            <w:pPr>
              <w:rPr>
                <w:rFonts w:ascii="Times New Roman" w:hAnsi="Times New Roman" w:cs="Times New Roman"/>
                <w:sz w:val="28"/>
                <w:szCs w:val="28"/>
              </w:rPr>
            </w:pPr>
            <w:r w:rsidRPr="00223606">
              <w:rPr>
                <w:rFonts w:ascii="Times New Roman" w:hAnsi="Times New Roman" w:cs="Times New Roman"/>
                <w:b/>
                <w:sz w:val="28"/>
                <w:szCs w:val="28"/>
              </w:rPr>
              <w:t>STRUMENTI E COMPITI DI REALTA’ PER UNA CERTIFICAZIONE DELLE COMPETENZE SPECCHIO DI REALTA’. UNA RICERCA AZIONE</w:t>
            </w:r>
          </w:p>
        </w:tc>
      </w:tr>
      <w:tr w:rsidR="009F11C0" w:rsidRPr="00223606" w:rsidTr="009F11C0">
        <w:tc>
          <w:tcPr>
            <w:tcW w:w="9778" w:type="dxa"/>
          </w:tcPr>
          <w:p w:rsidR="009F11C0" w:rsidRPr="00223606" w:rsidRDefault="009F11C0">
            <w:pPr>
              <w:rPr>
                <w:rFonts w:ascii="Times New Roman" w:hAnsi="Times New Roman" w:cs="Times New Roman"/>
                <w:b/>
                <w:sz w:val="28"/>
                <w:szCs w:val="28"/>
              </w:rPr>
            </w:pPr>
            <w:r w:rsidRPr="00223606">
              <w:rPr>
                <w:rFonts w:ascii="Times New Roman" w:hAnsi="Times New Roman" w:cs="Times New Roman"/>
                <w:b/>
                <w:sz w:val="28"/>
                <w:szCs w:val="28"/>
              </w:rPr>
              <w:t>DESTINATARI</w:t>
            </w:r>
          </w:p>
          <w:p w:rsidR="009F11C0" w:rsidRPr="00223606" w:rsidRDefault="009F11C0">
            <w:pPr>
              <w:rPr>
                <w:rFonts w:ascii="Times New Roman" w:hAnsi="Times New Roman" w:cs="Times New Roman"/>
                <w:sz w:val="28"/>
                <w:szCs w:val="28"/>
              </w:rPr>
            </w:pPr>
            <w:r w:rsidRPr="00223606">
              <w:rPr>
                <w:rFonts w:ascii="Times New Roman" w:hAnsi="Times New Roman" w:cs="Times New Roman"/>
                <w:sz w:val="28"/>
                <w:szCs w:val="28"/>
              </w:rPr>
              <w:t>Docenti di tutte le materie ed educazioni e docenti di sostegno</w:t>
            </w:r>
          </w:p>
        </w:tc>
      </w:tr>
      <w:tr w:rsidR="009F11C0" w:rsidRPr="00223606" w:rsidTr="009F11C0">
        <w:tc>
          <w:tcPr>
            <w:tcW w:w="9778" w:type="dxa"/>
          </w:tcPr>
          <w:p w:rsidR="009F11C0" w:rsidRPr="00223606" w:rsidRDefault="009F11C0">
            <w:pPr>
              <w:rPr>
                <w:rFonts w:ascii="Times New Roman" w:hAnsi="Times New Roman" w:cs="Times New Roman"/>
                <w:b/>
                <w:sz w:val="28"/>
                <w:szCs w:val="28"/>
              </w:rPr>
            </w:pPr>
            <w:r w:rsidRPr="00223606">
              <w:rPr>
                <w:rFonts w:ascii="Times New Roman" w:hAnsi="Times New Roman" w:cs="Times New Roman"/>
                <w:b/>
                <w:sz w:val="28"/>
                <w:szCs w:val="28"/>
              </w:rPr>
              <w:t>FINALITA’</w:t>
            </w:r>
          </w:p>
          <w:p w:rsidR="009F11C0" w:rsidRPr="00223606" w:rsidRDefault="009F11C0">
            <w:pPr>
              <w:rPr>
                <w:rFonts w:ascii="Times New Roman" w:hAnsi="Times New Roman" w:cs="Times New Roman"/>
                <w:sz w:val="28"/>
                <w:szCs w:val="28"/>
              </w:rPr>
            </w:pPr>
            <w:r w:rsidRPr="00223606">
              <w:rPr>
                <w:rFonts w:ascii="Times New Roman" w:hAnsi="Times New Roman" w:cs="Times New Roman"/>
                <w:sz w:val="28"/>
                <w:szCs w:val="28"/>
              </w:rPr>
              <w:t>Comprendere finalità e strumenti per la certificazione delle competenze nella recente normativa. Individuare le caratteristiche peculiari della valutazione e della certificazione.</w:t>
            </w:r>
          </w:p>
          <w:p w:rsidR="009F11C0" w:rsidRPr="00223606" w:rsidRDefault="009F11C0">
            <w:pPr>
              <w:rPr>
                <w:rFonts w:ascii="Times New Roman" w:hAnsi="Times New Roman" w:cs="Times New Roman"/>
                <w:sz w:val="28"/>
                <w:szCs w:val="28"/>
              </w:rPr>
            </w:pPr>
            <w:r w:rsidRPr="00223606">
              <w:rPr>
                <w:rFonts w:ascii="Times New Roman" w:hAnsi="Times New Roman" w:cs="Times New Roman"/>
                <w:sz w:val="28"/>
                <w:szCs w:val="28"/>
              </w:rPr>
              <w:t>Conoscere strumenti e metodologie che consentano una reale certificazione delle competenze. Acquisire conoscenze e competenze relative ai compiti di realtà che consentano la certificazione delle competenze degli alunni</w:t>
            </w:r>
            <w:r w:rsidR="00E667DF" w:rsidRPr="00223606">
              <w:rPr>
                <w:rFonts w:ascii="Times New Roman" w:hAnsi="Times New Roman" w:cs="Times New Roman"/>
                <w:sz w:val="28"/>
                <w:szCs w:val="28"/>
              </w:rPr>
              <w:t>.</w:t>
            </w:r>
          </w:p>
          <w:p w:rsidR="00E667DF" w:rsidRPr="00223606" w:rsidRDefault="00E667DF">
            <w:pPr>
              <w:rPr>
                <w:rFonts w:ascii="Times New Roman" w:hAnsi="Times New Roman" w:cs="Times New Roman"/>
                <w:sz w:val="28"/>
                <w:szCs w:val="28"/>
              </w:rPr>
            </w:pPr>
            <w:r w:rsidRPr="00223606">
              <w:rPr>
                <w:rFonts w:ascii="Times New Roman" w:hAnsi="Times New Roman" w:cs="Times New Roman"/>
                <w:sz w:val="28"/>
                <w:szCs w:val="28"/>
              </w:rPr>
              <w:t>Padroneggiare gli strumenti in situazione di insegnamento/apprendimento. Predisporre compiti di realtà per la certificazione delle competenze.</w:t>
            </w:r>
          </w:p>
          <w:p w:rsidR="009F11C0" w:rsidRPr="00223606" w:rsidRDefault="009F11C0">
            <w:pPr>
              <w:rPr>
                <w:rFonts w:ascii="Times New Roman" w:hAnsi="Times New Roman" w:cs="Times New Roman"/>
                <w:b/>
                <w:sz w:val="28"/>
                <w:szCs w:val="28"/>
              </w:rPr>
            </w:pPr>
          </w:p>
        </w:tc>
      </w:tr>
      <w:tr w:rsidR="009F11C0" w:rsidRPr="00223606" w:rsidTr="009F11C0">
        <w:tc>
          <w:tcPr>
            <w:tcW w:w="9778" w:type="dxa"/>
          </w:tcPr>
          <w:p w:rsidR="009F11C0" w:rsidRPr="00223606" w:rsidRDefault="00E667DF">
            <w:pPr>
              <w:rPr>
                <w:rFonts w:ascii="Times New Roman" w:hAnsi="Times New Roman" w:cs="Times New Roman"/>
                <w:b/>
                <w:sz w:val="28"/>
                <w:szCs w:val="28"/>
              </w:rPr>
            </w:pPr>
            <w:r w:rsidRPr="00223606">
              <w:rPr>
                <w:rFonts w:ascii="Times New Roman" w:hAnsi="Times New Roman" w:cs="Times New Roman"/>
                <w:b/>
                <w:sz w:val="28"/>
                <w:szCs w:val="28"/>
              </w:rPr>
              <w:t>CONTENUTI</w:t>
            </w:r>
          </w:p>
          <w:p w:rsidR="00E667DF" w:rsidRPr="00223606" w:rsidRDefault="00E667DF">
            <w:pPr>
              <w:rPr>
                <w:rFonts w:ascii="Times New Roman" w:hAnsi="Times New Roman" w:cs="Times New Roman"/>
                <w:sz w:val="28"/>
                <w:szCs w:val="28"/>
              </w:rPr>
            </w:pPr>
            <w:r w:rsidRPr="00223606">
              <w:rPr>
                <w:rFonts w:ascii="Times New Roman" w:hAnsi="Times New Roman" w:cs="Times New Roman"/>
                <w:sz w:val="28"/>
                <w:szCs w:val="28"/>
              </w:rPr>
              <w:t>La CM 3 del 13/2/2015 e relative Linee guida.</w:t>
            </w:r>
          </w:p>
          <w:p w:rsidR="00E667DF" w:rsidRPr="00223606" w:rsidRDefault="00E667DF">
            <w:pPr>
              <w:rPr>
                <w:rFonts w:ascii="Times New Roman" w:hAnsi="Times New Roman" w:cs="Times New Roman"/>
                <w:sz w:val="28"/>
                <w:szCs w:val="28"/>
              </w:rPr>
            </w:pPr>
            <w:r w:rsidRPr="00223606">
              <w:rPr>
                <w:rFonts w:ascii="Times New Roman" w:hAnsi="Times New Roman" w:cs="Times New Roman"/>
                <w:sz w:val="28"/>
                <w:szCs w:val="28"/>
              </w:rPr>
              <w:t>Gli indicatori di competenza.</w:t>
            </w:r>
          </w:p>
          <w:p w:rsidR="00E667DF" w:rsidRPr="00223606" w:rsidRDefault="00E667DF">
            <w:pPr>
              <w:rPr>
                <w:rFonts w:ascii="Times New Roman" w:hAnsi="Times New Roman" w:cs="Times New Roman"/>
                <w:sz w:val="28"/>
                <w:szCs w:val="28"/>
              </w:rPr>
            </w:pPr>
            <w:r w:rsidRPr="00223606">
              <w:rPr>
                <w:rFonts w:ascii="Times New Roman" w:hAnsi="Times New Roman" w:cs="Times New Roman"/>
                <w:sz w:val="28"/>
                <w:szCs w:val="28"/>
              </w:rPr>
              <w:t xml:space="preserve">Le rubriche, i diari di bordo, </w:t>
            </w:r>
            <w:proofErr w:type="spellStart"/>
            <w:r w:rsidRPr="00223606">
              <w:rPr>
                <w:rFonts w:ascii="Times New Roman" w:hAnsi="Times New Roman" w:cs="Times New Roman"/>
                <w:sz w:val="28"/>
                <w:szCs w:val="28"/>
              </w:rPr>
              <w:t>c</w:t>
            </w:r>
            <w:r w:rsidR="00C163C5" w:rsidRPr="00223606">
              <w:rPr>
                <w:rFonts w:ascii="Times New Roman" w:hAnsi="Times New Roman" w:cs="Times New Roman"/>
                <w:sz w:val="28"/>
                <w:szCs w:val="28"/>
              </w:rPr>
              <w:t>h</w:t>
            </w:r>
            <w:r w:rsidRPr="00223606">
              <w:rPr>
                <w:rFonts w:ascii="Times New Roman" w:hAnsi="Times New Roman" w:cs="Times New Roman"/>
                <w:sz w:val="28"/>
                <w:szCs w:val="28"/>
              </w:rPr>
              <w:t>eck</w:t>
            </w:r>
            <w:proofErr w:type="spellEnd"/>
            <w:r w:rsidRPr="00223606">
              <w:rPr>
                <w:rFonts w:ascii="Times New Roman" w:hAnsi="Times New Roman" w:cs="Times New Roman"/>
                <w:sz w:val="28"/>
                <w:szCs w:val="28"/>
              </w:rPr>
              <w:t xml:space="preserve"> list per l’osservazione degli alunni in situazione di operatività.</w:t>
            </w:r>
          </w:p>
          <w:p w:rsidR="00E667DF" w:rsidRPr="00223606" w:rsidRDefault="00E667DF">
            <w:pPr>
              <w:rPr>
                <w:rFonts w:ascii="Times New Roman" w:hAnsi="Times New Roman" w:cs="Times New Roman"/>
                <w:sz w:val="28"/>
                <w:szCs w:val="28"/>
              </w:rPr>
            </w:pPr>
            <w:r w:rsidRPr="00223606">
              <w:rPr>
                <w:rFonts w:ascii="Times New Roman" w:hAnsi="Times New Roman" w:cs="Times New Roman"/>
                <w:sz w:val="28"/>
                <w:szCs w:val="28"/>
              </w:rPr>
              <w:t>Una reale e possibile personalizzazione.</w:t>
            </w:r>
          </w:p>
          <w:p w:rsidR="00E667DF" w:rsidRPr="00223606" w:rsidRDefault="00E667DF">
            <w:pPr>
              <w:rPr>
                <w:rFonts w:ascii="Times New Roman" w:hAnsi="Times New Roman" w:cs="Times New Roman"/>
                <w:sz w:val="28"/>
                <w:szCs w:val="28"/>
              </w:rPr>
            </w:pPr>
            <w:r w:rsidRPr="00223606">
              <w:rPr>
                <w:rFonts w:ascii="Times New Roman" w:hAnsi="Times New Roman" w:cs="Times New Roman"/>
                <w:sz w:val="28"/>
                <w:szCs w:val="28"/>
              </w:rPr>
              <w:t>Modelli di certificazione sperimentali o integrativi  della modulistica indicata dalla Circolare Ministeriale.</w:t>
            </w:r>
          </w:p>
          <w:p w:rsidR="00E667DF" w:rsidRPr="00223606" w:rsidRDefault="00E667DF">
            <w:pPr>
              <w:rPr>
                <w:rFonts w:ascii="Times New Roman" w:hAnsi="Times New Roman" w:cs="Times New Roman"/>
                <w:b/>
                <w:sz w:val="28"/>
                <w:szCs w:val="28"/>
              </w:rPr>
            </w:pPr>
          </w:p>
        </w:tc>
      </w:tr>
      <w:tr w:rsidR="009F11C0" w:rsidRPr="00223606" w:rsidTr="009F11C0">
        <w:tc>
          <w:tcPr>
            <w:tcW w:w="9778" w:type="dxa"/>
          </w:tcPr>
          <w:p w:rsidR="009F11C0" w:rsidRPr="00223606" w:rsidRDefault="00E667DF">
            <w:pPr>
              <w:rPr>
                <w:rFonts w:ascii="Times New Roman" w:hAnsi="Times New Roman" w:cs="Times New Roman"/>
                <w:b/>
                <w:sz w:val="28"/>
                <w:szCs w:val="28"/>
              </w:rPr>
            </w:pPr>
            <w:r w:rsidRPr="00223606">
              <w:rPr>
                <w:rFonts w:ascii="Times New Roman" w:hAnsi="Times New Roman" w:cs="Times New Roman"/>
                <w:b/>
                <w:sz w:val="28"/>
                <w:szCs w:val="28"/>
              </w:rPr>
              <w:t>TEMPI</w:t>
            </w:r>
          </w:p>
          <w:p w:rsidR="00E667DF" w:rsidRPr="00223606" w:rsidRDefault="00E65574">
            <w:pPr>
              <w:rPr>
                <w:rFonts w:ascii="Times New Roman" w:hAnsi="Times New Roman" w:cs="Times New Roman"/>
                <w:sz w:val="28"/>
                <w:szCs w:val="28"/>
              </w:rPr>
            </w:pPr>
            <w:r w:rsidRPr="00223606">
              <w:rPr>
                <w:rFonts w:ascii="Times New Roman" w:hAnsi="Times New Roman" w:cs="Times New Roman"/>
                <w:sz w:val="28"/>
                <w:szCs w:val="28"/>
              </w:rPr>
              <w:t>4 incontri di 2/3 ore ciascuno.</w:t>
            </w:r>
          </w:p>
          <w:p w:rsidR="00E65574" w:rsidRPr="00223606" w:rsidRDefault="00E65574">
            <w:pPr>
              <w:rPr>
                <w:rFonts w:ascii="Times New Roman" w:hAnsi="Times New Roman" w:cs="Times New Roman"/>
                <w:sz w:val="28"/>
                <w:szCs w:val="28"/>
              </w:rPr>
            </w:pPr>
            <w:r w:rsidRPr="00223606">
              <w:rPr>
                <w:rFonts w:ascii="Times New Roman" w:hAnsi="Times New Roman" w:cs="Times New Roman"/>
                <w:sz w:val="28"/>
                <w:szCs w:val="28"/>
              </w:rPr>
              <w:t>Dopo il terzo incontro applicazione sul campo da parte dei docenti di strumenti e compiti di realtà per una valida certificazione.</w:t>
            </w:r>
          </w:p>
          <w:p w:rsidR="00E65574" w:rsidRPr="00223606" w:rsidRDefault="00E65574">
            <w:pPr>
              <w:rPr>
                <w:rFonts w:ascii="Times New Roman" w:hAnsi="Times New Roman" w:cs="Times New Roman"/>
                <w:b/>
                <w:sz w:val="28"/>
                <w:szCs w:val="28"/>
              </w:rPr>
            </w:pPr>
            <w:r w:rsidRPr="00223606">
              <w:rPr>
                <w:rFonts w:ascii="Times New Roman" w:hAnsi="Times New Roman" w:cs="Times New Roman"/>
                <w:sz w:val="28"/>
                <w:szCs w:val="28"/>
              </w:rPr>
              <w:t>Il 4° incontro prevede la verifica dell’efficacia certificativa degli strumenti  messi in campo dai docenti e delle unità di lavoro con compiti di realtà  affrontate dagli alunni.</w:t>
            </w:r>
          </w:p>
        </w:tc>
      </w:tr>
      <w:tr w:rsidR="009F11C0" w:rsidRPr="00223606" w:rsidTr="009F11C0">
        <w:tc>
          <w:tcPr>
            <w:tcW w:w="9778" w:type="dxa"/>
          </w:tcPr>
          <w:p w:rsidR="009F11C0" w:rsidRPr="00223606" w:rsidRDefault="00E65574">
            <w:pPr>
              <w:rPr>
                <w:rFonts w:ascii="Times New Roman" w:hAnsi="Times New Roman" w:cs="Times New Roman"/>
                <w:b/>
                <w:sz w:val="28"/>
                <w:szCs w:val="28"/>
              </w:rPr>
            </w:pPr>
            <w:r w:rsidRPr="00223606">
              <w:rPr>
                <w:rFonts w:ascii="Times New Roman" w:hAnsi="Times New Roman" w:cs="Times New Roman"/>
                <w:b/>
                <w:sz w:val="28"/>
                <w:szCs w:val="28"/>
              </w:rPr>
              <w:t>RELATORI</w:t>
            </w:r>
          </w:p>
          <w:p w:rsidR="00E65574" w:rsidRPr="00223606" w:rsidRDefault="00E65574">
            <w:pPr>
              <w:rPr>
                <w:rFonts w:ascii="Times New Roman" w:hAnsi="Times New Roman" w:cs="Times New Roman"/>
                <w:sz w:val="28"/>
                <w:szCs w:val="28"/>
              </w:rPr>
            </w:pPr>
            <w:r w:rsidRPr="00223606">
              <w:rPr>
                <w:rFonts w:ascii="Times New Roman" w:hAnsi="Times New Roman" w:cs="Times New Roman"/>
                <w:sz w:val="28"/>
                <w:szCs w:val="28"/>
              </w:rPr>
              <w:t>Esperti in valutazione e certificazione delle competenze. Pedagogisti. Ricercatori universitari</w:t>
            </w:r>
          </w:p>
        </w:tc>
      </w:tr>
      <w:tr w:rsidR="009F11C0" w:rsidRPr="00223606" w:rsidTr="009F11C0">
        <w:tc>
          <w:tcPr>
            <w:tcW w:w="9778" w:type="dxa"/>
          </w:tcPr>
          <w:p w:rsidR="009F11C0" w:rsidRPr="00223606" w:rsidRDefault="00E65574">
            <w:pPr>
              <w:rPr>
                <w:rFonts w:ascii="Times New Roman" w:hAnsi="Times New Roman" w:cs="Times New Roman"/>
                <w:b/>
                <w:sz w:val="28"/>
                <w:szCs w:val="28"/>
              </w:rPr>
            </w:pPr>
            <w:r w:rsidRPr="00223606">
              <w:rPr>
                <w:rFonts w:ascii="Times New Roman" w:hAnsi="Times New Roman" w:cs="Times New Roman"/>
                <w:b/>
                <w:sz w:val="28"/>
                <w:szCs w:val="28"/>
              </w:rPr>
              <w:t>CERTIFICAZIONE</w:t>
            </w:r>
          </w:p>
          <w:p w:rsidR="00E65574" w:rsidRPr="00223606" w:rsidRDefault="00E65574">
            <w:pPr>
              <w:rPr>
                <w:rFonts w:ascii="Times New Roman" w:hAnsi="Times New Roman" w:cs="Times New Roman"/>
                <w:sz w:val="28"/>
                <w:szCs w:val="28"/>
              </w:rPr>
            </w:pPr>
            <w:r w:rsidRPr="00223606">
              <w:rPr>
                <w:rFonts w:ascii="Times New Roman" w:hAnsi="Times New Roman" w:cs="Times New Roman"/>
                <w:sz w:val="28"/>
                <w:szCs w:val="28"/>
              </w:rPr>
              <w:t>La certificazione è rilasciata dal direttore del corso.</w:t>
            </w:r>
          </w:p>
          <w:p w:rsidR="005D2D8F" w:rsidRPr="00223606" w:rsidRDefault="00E65574" w:rsidP="00E65574">
            <w:pPr>
              <w:rPr>
                <w:rFonts w:ascii="Times New Roman" w:hAnsi="Times New Roman" w:cs="Times New Roman"/>
                <w:sz w:val="28"/>
                <w:szCs w:val="28"/>
              </w:rPr>
            </w:pPr>
            <w:r w:rsidRPr="00223606">
              <w:rPr>
                <w:rFonts w:ascii="Times New Roman" w:hAnsi="Times New Roman" w:cs="Times New Roman"/>
                <w:sz w:val="28"/>
                <w:szCs w:val="28"/>
              </w:rPr>
              <w:t xml:space="preserve">Il </w:t>
            </w:r>
            <w:r w:rsidR="005D2D8F" w:rsidRPr="00223606">
              <w:rPr>
                <w:rFonts w:ascii="Times New Roman" w:hAnsi="Times New Roman" w:cs="Times New Roman"/>
                <w:sz w:val="28"/>
                <w:szCs w:val="28"/>
              </w:rPr>
              <w:t>monitoraggio in uscita prevede</w:t>
            </w:r>
          </w:p>
          <w:p w:rsidR="00E65574" w:rsidRPr="00223606" w:rsidRDefault="005D2D8F" w:rsidP="00E65574">
            <w:pPr>
              <w:rPr>
                <w:rFonts w:ascii="Times New Roman" w:hAnsi="Times New Roman" w:cs="Times New Roman"/>
                <w:sz w:val="28"/>
                <w:szCs w:val="28"/>
              </w:rPr>
            </w:pPr>
            <w:r w:rsidRPr="00223606">
              <w:rPr>
                <w:rFonts w:ascii="Times New Roman" w:hAnsi="Times New Roman" w:cs="Times New Roman"/>
                <w:sz w:val="28"/>
                <w:szCs w:val="28"/>
              </w:rPr>
              <w:t>-un questionario</w:t>
            </w:r>
            <w:r w:rsidR="00E65574" w:rsidRPr="00223606">
              <w:rPr>
                <w:rFonts w:ascii="Times New Roman" w:hAnsi="Times New Roman" w:cs="Times New Roman"/>
                <w:sz w:val="28"/>
                <w:szCs w:val="28"/>
              </w:rPr>
              <w:t xml:space="preserve"> sul raggiungimento delle competenze previste dal contratto iniziale,</w:t>
            </w:r>
          </w:p>
          <w:p w:rsidR="00E65574" w:rsidRPr="00223606" w:rsidRDefault="00E65574">
            <w:pPr>
              <w:rPr>
                <w:rFonts w:ascii="Times New Roman" w:hAnsi="Times New Roman" w:cs="Times New Roman"/>
                <w:sz w:val="28"/>
                <w:szCs w:val="28"/>
              </w:rPr>
            </w:pPr>
            <w:r w:rsidRPr="00223606">
              <w:rPr>
                <w:rFonts w:ascii="Times New Roman" w:hAnsi="Times New Roman" w:cs="Times New Roman"/>
                <w:sz w:val="28"/>
                <w:szCs w:val="28"/>
              </w:rPr>
              <w:t xml:space="preserve">-un questionario sul livello </w:t>
            </w:r>
            <w:r w:rsidR="005D2D8F" w:rsidRPr="00223606">
              <w:rPr>
                <w:rFonts w:ascii="Times New Roman" w:hAnsi="Times New Roman" w:cs="Times New Roman"/>
                <w:sz w:val="28"/>
                <w:szCs w:val="28"/>
              </w:rPr>
              <w:t>di soddisfazione dei partecipanti.</w:t>
            </w:r>
          </w:p>
        </w:tc>
      </w:tr>
    </w:tbl>
    <w:p w:rsidR="00B6132F" w:rsidRDefault="00B6132F">
      <w:pPr>
        <w:rPr>
          <w:rFonts w:ascii="Times New Roman" w:hAnsi="Times New Roman" w:cs="Times New Roman"/>
          <w:sz w:val="28"/>
          <w:szCs w:val="28"/>
        </w:rPr>
      </w:pPr>
    </w:p>
    <w:p w:rsidR="00BF16D5" w:rsidRPr="00223606" w:rsidRDefault="00BF16D5">
      <w:pPr>
        <w:rPr>
          <w:rFonts w:ascii="Times New Roman" w:hAnsi="Times New Roman" w:cs="Times New Roman"/>
          <w:sz w:val="28"/>
          <w:szCs w:val="28"/>
        </w:rPr>
      </w:pPr>
    </w:p>
    <w:tbl>
      <w:tblPr>
        <w:tblStyle w:val="Grigliatabella"/>
        <w:tblW w:w="0" w:type="auto"/>
        <w:tblLook w:val="04A0" w:firstRow="1" w:lastRow="0" w:firstColumn="1" w:lastColumn="0" w:noHBand="0" w:noVBand="1"/>
      </w:tblPr>
      <w:tblGrid>
        <w:gridCol w:w="9778"/>
      </w:tblGrid>
      <w:tr w:rsidR="00B6132F" w:rsidRPr="00223606" w:rsidTr="00B6132F">
        <w:tc>
          <w:tcPr>
            <w:tcW w:w="9778" w:type="dxa"/>
          </w:tcPr>
          <w:p w:rsidR="00B6132F" w:rsidRPr="00223606" w:rsidRDefault="00B6132F">
            <w:pPr>
              <w:rPr>
                <w:rFonts w:ascii="Times New Roman" w:hAnsi="Times New Roman" w:cs="Times New Roman"/>
                <w:b/>
                <w:sz w:val="28"/>
                <w:szCs w:val="28"/>
              </w:rPr>
            </w:pPr>
            <w:r w:rsidRPr="00223606">
              <w:rPr>
                <w:rFonts w:ascii="Times New Roman" w:hAnsi="Times New Roman" w:cs="Times New Roman"/>
                <w:b/>
                <w:sz w:val="28"/>
                <w:szCs w:val="28"/>
              </w:rPr>
              <w:lastRenderedPageBreak/>
              <w:t>TITOLO</w:t>
            </w:r>
          </w:p>
          <w:p w:rsidR="00B6132F" w:rsidRPr="00223606" w:rsidRDefault="00B6132F">
            <w:pPr>
              <w:rPr>
                <w:rFonts w:ascii="Times New Roman" w:hAnsi="Times New Roman" w:cs="Times New Roman"/>
                <w:b/>
                <w:sz w:val="28"/>
                <w:szCs w:val="28"/>
              </w:rPr>
            </w:pPr>
          </w:p>
          <w:p w:rsidR="00B6132F" w:rsidRPr="00223606" w:rsidRDefault="00B6132F">
            <w:pPr>
              <w:rPr>
                <w:rFonts w:ascii="Times New Roman" w:hAnsi="Times New Roman" w:cs="Times New Roman"/>
                <w:b/>
                <w:sz w:val="28"/>
                <w:szCs w:val="28"/>
              </w:rPr>
            </w:pPr>
            <w:r w:rsidRPr="00223606">
              <w:rPr>
                <w:rFonts w:ascii="Times New Roman" w:hAnsi="Times New Roman" w:cs="Times New Roman"/>
                <w:b/>
                <w:sz w:val="28"/>
                <w:szCs w:val="28"/>
              </w:rPr>
              <w:t>GRAMMATICA E GRAMMATICHE. MODELLI LINGUISTICI E DI SVILUPPO COGNITIVO</w:t>
            </w:r>
          </w:p>
        </w:tc>
      </w:tr>
      <w:tr w:rsidR="00B6132F" w:rsidRPr="00223606" w:rsidTr="00B6132F">
        <w:tc>
          <w:tcPr>
            <w:tcW w:w="9778" w:type="dxa"/>
          </w:tcPr>
          <w:p w:rsidR="00B6132F" w:rsidRPr="00223606" w:rsidRDefault="00B6132F">
            <w:pPr>
              <w:rPr>
                <w:rFonts w:ascii="Times New Roman" w:hAnsi="Times New Roman" w:cs="Times New Roman"/>
                <w:b/>
                <w:sz w:val="28"/>
                <w:szCs w:val="28"/>
              </w:rPr>
            </w:pPr>
            <w:r w:rsidRPr="00223606">
              <w:rPr>
                <w:rFonts w:ascii="Times New Roman" w:hAnsi="Times New Roman" w:cs="Times New Roman"/>
                <w:b/>
                <w:sz w:val="28"/>
                <w:szCs w:val="28"/>
              </w:rPr>
              <w:t>DESTINATARI</w:t>
            </w:r>
          </w:p>
          <w:p w:rsidR="00B6132F" w:rsidRPr="00223606" w:rsidRDefault="00B6132F">
            <w:pPr>
              <w:rPr>
                <w:rFonts w:ascii="Times New Roman" w:hAnsi="Times New Roman" w:cs="Times New Roman"/>
                <w:sz w:val="28"/>
                <w:szCs w:val="28"/>
              </w:rPr>
            </w:pPr>
            <w:r w:rsidRPr="00223606">
              <w:rPr>
                <w:rFonts w:ascii="Times New Roman" w:hAnsi="Times New Roman" w:cs="Times New Roman"/>
                <w:sz w:val="28"/>
                <w:szCs w:val="28"/>
              </w:rPr>
              <w:t>Docenti di lingua italiana e di ambito disciplinare linguistico</w:t>
            </w:r>
          </w:p>
        </w:tc>
      </w:tr>
      <w:tr w:rsidR="00B6132F" w:rsidRPr="00223606" w:rsidTr="00B6132F">
        <w:tc>
          <w:tcPr>
            <w:tcW w:w="9778" w:type="dxa"/>
          </w:tcPr>
          <w:p w:rsidR="00B6132F" w:rsidRPr="00223606" w:rsidRDefault="00B6132F">
            <w:pPr>
              <w:rPr>
                <w:rFonts w:ascii="Times New Roman" w:hAnsi="Times New Roman" w:cs="Times New Roman"/>
                <w:b/>
                <w:sz w:val="28"/>
                <w:szCs w:val="28"/>
              </w:rPr>
            </w:pPr>
            <w:r w:rsidRPr="00223606">
              <w:rPr>
                <w:rFonts w:ascii="Times New Roman" w:hAnsi="Times New Roman" w:cs="Times New Roman"/>
                <w:b/>
                <w:sz w:val="28"/>
                <w:szCs w:val="28"/>
              </w:rPr>
              <w:t>FINALITA’</w:t>
            </w:r>
          </w:p>
          <w:p w:rsidR="00B6132F" w:rsidRPr="00223606" w:rsidRDefault="00B6132F">
            <w:pPr>
              <w:rPr>
                <w:rFonts w:ascii="Times New Roman" w:hAnsi="Times New Roman" w:cs="Times New Roman"/>
                <w:sz w:val="28"/>
                <w:szCs w:val="28"/>
              </w:rPr>
            </w:pPr>
            <w:r w:rsidRPr="00223606">
              <w:rPr>
                <w:rFonts w:ascii="Times New Roman" w:hAnsi="Times New Roman" w:cs="Times New Roman"/>
                <w:sz w:val="28"/>
                <w:szCs w:val="28"/>
              </w:rPr>
              <w:t>Analizzare i vari modelli grammaticali per individuare quelli più funzionali alle caratteristiche cognitive degli alunni. Conoscere le corrette caratteristiche degli ‘oggetti’ grammaticali. Costruire unità di lavoro adeguate ed efficaci.</w:t>
            </w:r>
          </w:p>
        </w:tc>
      </w:tr>
      <w:tr w:rsidR="00B6132F" w:rsidRPr="00223606" w:rsidTr="00B6132F">
        <w:tc>
          <w:tcPr>
            <w:tcW w:w="9778" w:type="dxa"/>
          </w:tcPr>
          <w:p w:rsidR="00B6132F" w:rsidRPr="00223606" w:rsidRDefault="00B6132F">
            <w:pPr>
              <w:rPr>
                <w:rFonts w:ascii="Times New Roman" w:hAnsi="Times New Roman" w:cs="Times New Roman"/>
                <w:b/>
                <w:sz w:val="28"/>
                <w:szCs w:val="28"/>
              </w:rPr>
            </w:pPr>
            <w:r w:rsidRPr="00223606">
              <w:rPr>
                <w:rFonts w:ascii="Times New Roman" w:hAnsi="Times New Roman" w:cs="Times New Roman"/>
                <w:b/>
                <w:sz w:val="28"/>
                <w:szCs w:val="28"/>
              </w:rPr>
              <w:t>CONTENUTI</w:t>
            </w:r>
          </w:p>
          <w:p w:rsidR="00B6132F" w:rsidRPr="00223606" w:rsidRDefault="00227976">
            <w:pPr>
              <w:rPr>
                <w:rFonts w:ascii="Times New Roman" w:hAnsi="Times New Roman" w:cs="Times New Roman"/>
                <w:sz w:val="28"/>
                <w:szCs w:val="28"/>
              </w:rPr>
            </w:pPr>
            <w:r w:rsidRPr="00223606">
              <w:rPr>
                <w:rFonts w:ascii="Times New Roman" w:hAnsi="Times New Roman" w:cs="Times New Roman"/>
                <w:sz w:val="28"/>
                <w:szCs w:val="28"/>
              </w:rPr>
              <w:t>L</w:t>
            </w:r>
            <w:r w:rsidR="00390817" w:rsidRPr="00223606">
              <w:rPr>
                <w:rFonts w:ascii="Times New Roman" w:hAnsi="Times New Roman" w:cs="Times New Roman"/>
                <w:sz w:val="28"/>
                <w:szCs w:val="28"/>
              </w:rPr>
              <w:t>’</w:t>
            </w:r>
            <w:r w:rsidRPr="00223606">
              <w:rPr>
                <w:rFonts w:ascii="Times New Roman" w:hAnsi="Times New Roman" w:cs="Times New Roman"/>
                <w:sz w:val="28"/>
                <w:szCs w:val="28"/>
              </w:rPr>
              <w:t>insegnamento della grammatica tra tradizione e nuova normativa. La crisi delle definizioni astratte delle parti del discorso e la grammatica funzionale. L’analisi logica tradizionale e la grammatica valenziale: pregi e limiti. L’insegnamento della grammatica alla prova dei quesiti Invalsi. Le competenze di comprensione del testo e il contributo della grammatica.</w:t>
            </w:r>
          </w:p>
        </w:tc>
      </w:tr>
      <w:tr w:rsidR="00B6132F" w:rsidRPr="00223606" w:rsidTr="00B6132F">
        <w:tc>
          <w:tcPr>
            <w:tcW w:w="9778" w:type="dxa"/>
          </w:tcPr>
          <w:p w:rsidR="00B6132F" w:rsidRPr="00223606" w:rsidRDefault="00227976">
            <w:pPr>
              <w:rPr>
                <w:rFonts w:ascii="Times New Roman" w:hAnsi="Times New Roman" w:cs="Times New Roman"/>
                <w:b/>
                <w:sz w:val="28"/>
                <w:szCs w:val="28"/>
              </w:rPr>
            </w:pPr>
            <w:r w:rsidRPr="00223606">
              <w:rPr>
                <w:rFonts w:ascii="Times New Roman" w:hAnsi="Times New Roman" w:cs="Times New Roman"/>
                <w:b/>
                <w:sz w:val="28"/>
                <w:szCs w:val="28"/>
              </w:rPr>
              <w:t>TEMPI</w:t>
            </w:r>
          </w:p>
          <w:p w:rsidR="00227976" w:rsidRPr="00223606" w:rsidRDefault="00227976">
            <w:pPr>
              <w:rPr>
                <w:rFonts w:ascii="Times New Roman" w:hAnsi="Times New Roman" w:cs="Times New Roman"/>
                <w:sz w:val="28"/>
                <w:szCs w:val="28"/>
              </w:rPr>
            </w:pPr>
            <w:r w:rsidRPr="00223606">
              <w:rPr>
                <w:rFonts w:ascii="Times New Roman" w:hAnsi="Times New Roman" w:cs="Times New Roman"/>
                <w:sz w:val="28"/>
                <w:szCs w:val="28"/>
              </w:rPr>
              <w:t>4 incontri di tre ore ciascuno.</w:t>
            </w:r>
          </w:p>
        </w:tc>
      </w:tr>
      <w:tr w:rsidR="00B6132F" w:rsidRPr="00223606" w:rsidTr="00B6132F">
        <w:tc>
          <w:tcPr>
            <w:tcW w:w="9778" w:type="dxa"/>
          </w:tcPr>
          <w:p w:rsidR="00B6132F" w:rsidRPr="00223606" w:rsidRDefault="00227976">
            <w:pPr>
              <w:rPr>
                <w:rFonts w:ascii="Times New Roman" w:hAnsi="Times New Roman" w:cs="Times New Roman"/>
                <w:b/>
                <w:sz w:val="28"/>
                <w:szCs w:val="28"/>
              </w:rPr>
            </w:pPr>
            <w:r w:rsidRPr="00223606">
              <w:rPr>
                <w:rFonts w:ascii="Times New Roman" w:hAnsi="Times New Roman" w:cs="Times New Roman"/>
                <w:b/>
                <w:sz w:val="28"/>
                <w:szCs w:val="28"/>
              </w:rPr>
              <w:t>RELATORI</w:t>
            </w:r>
          </w:p>
          <w:p w:rsidR="00227976" w:rsidRPr="00223606" w:rsidRDefault="00227976">
            <w:pPr>
              <w:rPr>
                <w:rFonts w:ascii="Times New Roman" w:hAnsi="Times New Roman" w:cs="Times New Roman"/>
                <w:sz w:val="28"/>
                <w:szCs w:val="28"/>
              </w:rPr>
            </w:pPr>
            <w:r w:rsidRPr="00223606">
              <w:rPr>
                <w:rFonts w:ascii="Times New Roman" w:hAnsi="Times New Roman" w:cs="Times New Roman"/>
                <w:sz w:val="28"/>
                <w:szCs w:val="28"/>
              </w:rPr>
              <w:t>Esperti in grammatica della lingua italiana ed esperti in costruzione ed analisi degli esiti delle prove Invalsi.</w:t>
            </w:r>
          </w:p>
        </w:tc>
      </w:tr>
      <w:tr w:rsidR="00B6132F" w:rsidRPr="00223606" w:rsidTr="00B6132F">
        <w:tc>
          <w:tcPr>
            <w:tcW w:w="9778" w:type="dxa"/>
          </w:tcPr>
          <w:p w:rsidR="00B6132F" w:rsidRPr="00223606" w:rsidRDefault="00227976">
            <w:pPr>
              <w:rPr>
                <w:rFonts w:ascii="Times New Roman" w:hAnsi="Times New Roman" w:cs="Times New Roman"/>
                <w:b/>
                <w:sz w:val="28"/>
                <w:szCs w:val="28"/>
              </w:rPr>
            </w:pPr>
            <w:r w:rsidRPr="00223606">
              <w:rPr>
                <w:rFonts w:ascii="Times New Roman" w:hAnsi="Times New Roman" w:cs="Times New Roman"/>
                <w:b/>
                <w:sz w:val="28"/>
                <w:szCs w:val="28"/>
              </w:rPr>
              <w:t>CERTIFICAZIONE</w:t>
            </w:r>
          </w:p>
          <w:p w:rsidR="00227976" w:rsidRPr="00223606" w:rsidRDefault="00227976">
            <w:pPr>
              <w:rPr>
                <w:rFonts w:ascii="Times New Roman" w:hAnsi="Times New Roman" w:cs="Times New Roman"/>
                <w:sz w:val="28"/>
                <w:szCs w:val="28"/>
              </w:rPr>
            </w:pPr>
            <w:r w:rsidRPr="00223606">
              <w:rPr>
                <w:rFonts w:ascii="Times New Roman" w:hAnsi="Times New Roman" w:cs="Times New Roman"/>
                <w:sz w:val="28"/>
                <w:szCs w:val="28"/>
              </w:rPr>
              <w:t>La certificazione è rilasciata dal direttore del corso.</w:t>
            </w:r>
          </w:p>
          <w:p w:rsidR="00227976" w:rsidRPr="00223606" w:rsidRDefault="00227976">
            <w:pPr>
              <w:rPr>
                <w:rFonts w:ascii="Times New Roman" w:hAnsi="Times New Roman" w:cs="Times New Roman"/>
                <w:sz w:val="28"/>
                <w:szCs w:val="28"/>
              </w:rPr>
            </w:pPr>
            <w:r w:rsidRPr="00223606">
              <w:rPr>
                <w:rFonts w:ascii="Times New Roman" w:hAnsi="Times New Roman" w:cs="Times New Roman"/>
                <w:sz w:val="28"/>
                <w:szCs w:val="28"/>
              </w:rPr>
              <w:t>Il monitoraggio in uscita prevede</w:t>
            </w:r>
          </w:p>
          <w:p w:rsidR="00227976" w:rsidRPr="00223606" w:rsidRDefault="00227976">
            <w:pPr>
              <w:rPr>
                <w:rFonts w:ascii="Times New Roman" w:hAnsi="Times New Roman" w:cs="Times New Roman"/>
                <w:sz w:val="28"/>
                <w:szCs w:val="28"/>
              </w:rPr>
            </w:pPr>
            <w:r w:rsidRPr="00223606">
              <w:rPr>
                <w:rFonts w:ascii="Times New Roman" w:hAnsi="Times New Roman" w:cs="Times New Roman"/>
                <w:sz w:val="28"/>
                <w:szCs w:val="28"/>
              </w:rPr>
              <w:t>-un questionario sul raggiungimento delle competenze previste dal contratto iniziale</w:t>
            </w:r>
            <w:r w:rsidR="00390817" w:rsidRPr="00223606">
              <w:rPr>
                <w:rFonts w:ascii="Times New Roman" w:hAnsi="Times New Roman" w:cs="Times New Roman"/>
                <w:sz w:val="28"/>
                <w:szCs w:val="28"/>
              </w:rPr>
              <w:t>,</w:t>
            </w:r>
          </w:p>
          <w:p w:rsidR="00390817" w:rsidRPr="00223606" w:rsidRDefault="00390817">
            <w:pPr>
              <w:rPr>
                <w:rFonts w:ascii="Times New Roman" w:hAnsi="Times New Roman" w:cs="Times New Roman"/>
                <w:sz w:val="28"/>
                <w:szCs w:val="28"/>
              </w:rPr>
            </w:pPr>
            <w:r w:rsidRPr="00223606">
              <w:rPr>
                <w:rFonts w:ascii="Times New Roman" w:hAnsi="Times New Roman" w:cs="Times New Roman"/>
                <w:sz w:val="28"/>
                <w:szCs w:val="28"/>
              </w:rPr>
              <w:t>-un questionario sul livello di soddisfazione dei partecipanti.</w:t>
            </w:r>
          </w:p>
          <w:p w:rsidR="00227976" w:rsidRPr="00223606" w:rsidRDefault="00227976">
            <w:pPr>
              <w:rPr>
                <w:rFonts w:ascii="Times New Roman" w:hAnsi="Times New Roman" w:cs="Times New Roman"/>
                <w:b/>
                <w:sz w:val="28"/>
                <w:szCs w:val="28"/>
              </w:rPr>
            </w:pPr>
          </w:p>
        </w:tc>
      </w:tr>
    </w:tbl>
    <w:p w:rsidR="00B6132F" w:rsidRPr="00223606" w:rsidRDefault="00B6132F">
      <w:pPr>
        <w:rPr>
          <w:rFonts w:ascii="Times New Roman" w:hAnsi="Times New Roman" w:cs="Times New Roman"/>
          <w:sz w:val="28"/>
          <w:szCs w:val="28"/>
        </w:rPr>
      </w:pPr>
    </w:p>
    <w:p w:rsidR="00B6132F" w:rsidRPr="00223606" w:rsidRDefault="00B6132F">
      <w:pPr>
        <w:rPr>
          <w:rFonts w:ascii="Times New Roman" w:hAnsi="Times New Roman" w:cs="Times New Roman"/>
          <w:sz w:val="28"/>
          <w:szCs w:val="28"/>
        </w:rPr>
      </w:pPr>
    </w:p>
    <w:p w:rsidR="00B6132F" w:rsidRPr="00223606" w:rsidRDefault="00B6132F">
      <w:pPr>
        <w:rPr>
          <w:rFonts w:ascii="Times New Roman" w:hAnsi="Times New Roman" w:cs="Times New Roman"/>
          <w:sz w:val="28"/>
          <w:szCs w:val="28"/>
        </w:rPr>
      </w:pPr>
    </w:p>
    <w:p w:rsidR="000B2FB2" w:rsidRPr="00223606" w:rsidRDefault="000B2FB2">
      <w:pPr>
        <w:rPr>
          <w:rFonts w:ascii="Times New Roman" w:hAnsi="Times New Roman" w:cs="Times New Roman"/>
          <w:sz w:val="28"/>
          <w:szCs w:val="28"/>
        </w:rPr>
      </w:pPr>
    </w:p>
    <w:p w:rsidR="000B2FB2" w:rsidRPr="00223606" w:rsidRDefault="000B2FB2">
      <w:pPr>
        <w:rPr>
          <w:rFonts w:ascii="Times New Roman" w:hAnsi="Times New Roman" w:cs="Times New Roman"/>
          <w:sz w:val="28"/>
          <w:szCs w:val="28"/>
        </w:rPr>
      </w:pPr>
    </w:p>
    <w:p w:rsidR="000B2FB2" w:rsidRPr="00223606" w:rsidRDefault="000B2FB2">
      <w:pPr>
        <w:rPr>
          <w:rFonts w:ascii="Times New Roman" w:hAnsi="Times New Roman" w:cs="Times New Roman"/>
          <w:sz w:val="28"/>
          <w:szCs w:val="28"/>
        </w:rPr>
      </w:pPr>
    </w:p>
    <w:p w:rsidR="000B2FB2" w:rsidRPr="00223606" w:rsidRDefault="000B2FB2">
      <w:pPr>
        <w:rPr>
          <w:rFonts w:ascii="Times New Roman" w:hAnsi="Times New Roman" w:cs="Times New Roman"/>
          <w:sz w:val="28"/>
          <w:szCs w:val="28"/>
        </w:rPr>
      </w:pPr>
    </w:p>
    <w:p w:rsidR="000B2FB2" w:rsidRPr="00223606" w:rsidRDefault="000B2FB2">
      <w:pPr>
        <w:rPr>
          <w:rFonts w:ascii="Times New Roman" w:hAnsi="Times New Roman" w:cs="Times New Roman"/>
          <w:sz w:val="28"/>
          <w:szCs w:val="28"/>
        </w:rPr>
      </w:pPr>
    </w:p>
    <w:p w:rsidR="000B2FB2" w:rsidRPr="00223606" w:rsidRDefault="000B2FB2">
      <w:pPr>
        <w:rPr>
          <w:rFonts w:ascii="Times New Roman" w:hAnsi="Times New Roman" w:cs="Times New Roman"/>
          <w:sz w:val="28"/>
          <w:szCs w:val="28"/>
        </w:rPr>
      </w:pPr>
    </w:p>
    <w:p w:rsidR="000B2FB2" w:rsidRPr="00223606" w:rsidRDefault="000B2FB2">
      <w:pPr>
        <w:rPr>
          <w:rFonts w:ascii="Times New Roman" w:hAnsi="Times New Roman" w:cs="Times New Roman"/>
          <w:sz w:val="28"/>
          <w:szCs w:val="28"/>
        </w:rPr>
      </w:pPr>
    </w:p>
    <w:tbl>
      <w:tblPr>
        <w:tblStyle w:val="Grigliatabella"/>
        <w:tblW w:w="0" w:type="auto"/>
        <w:tblLook w:val="04A0" w:firstRow="1" w:lastRow="0" w:firstColumn="1" w:lastColumn="0" w:noHBand="0" w:noVBand="1"/>
      </w:tblPr>
      <w:tblGrid>
        <w:gridCol w:w="9778"/>
      </w:tblGrid>
      <w:tr w:rsidR="000B2FB2" w:rsidRPr="00223606" w:rsidTr="000B2FB2">
        <w:tc>
          <w:tcPr>
            <w:tcW w:w="9778" w:type="dxa"/>
          </w:tcPr>
          <w:p w:rsidR="000B2FB2" w:rsidRPr="00BF16D5" w:rsidRDefault="000B2FB2">
            <w:pPr>
              <w:rPr>
                <w:rFonts w:ascii="Times New Roman" w:hAnsi="Times New Roman" w:cs="Times New Roman"/>
                <w:b/>
                <w:sz w:val="28"/>
                <w:szCs w:val="28"/>
              </w:rPr>
            </w:pPr>
            <w:r w:rsidRPr="00BF16D5">
              <w:rPr>
                <w:rFonts w:ascii="Times New Roman" w:hAnsi="Times New Roman" w:cs="Times New Roman"/>
                <w:b/>
                <w:sz w:val="28"/>
                <w:szCs w:val="28"/>
              </w:rPr>
              <w:lastRenderedPageBreak/>
              <w:t>TITOLO</w:t>
            </w:r>
          </w:p>
          <w:p w:rsidR="000B2FB2" w:rsidRPr="00223606" w:rsidRDefault="000B2FB2">
            <w:pPr>
              <w:rPr>
                <w:rFonts w:ascii="Times New Roman" w:hAnsi="Times New Roman" w:cs="Times New Roman"/>
                <w:sz w:val="28"/>
                <w:szCs w:val="28"/>
              </w:rPr>
            </w:pPr>
          </w:p>
          <w:p w:rsidR="000B2FB2" w:rsidRPr="00223606" w:rsidRDefault="000B2FB2">
            <w:pPr>
              <w:rPr>
                <w:rFonts w:ascii="Times New Roman" w:hAnsi="Times New Roman" w:cs="Times New Roman"/>
                <w:b/>
                <w:sz w:val="28"/>
                <w:szCs w:val="28"/>
              </w:rPr>
            </w:pPr>
            <w:r w:rsidRPr="00223606">
              <w:rPr>
                <w:rFonts w:ascii="Times New Roman" w:hAnsi="Times New Roman" w:cs="Times New Roman"/>
                <w:b/>
                <w:sz w:val="28"/>
                <w:szCs w:val="28"/>
              </w:rPr>
              <w:t>PER UNA SCUOLA DELL’INCLUSIONE. DISABILITA’, DISTURBI EVOLUTIVI SPECIFICI E BES</w:t>
            </w:r>
          </w:p>
          <w:p w:rsidR="000B2FB2" w:rsidRPr="00223606" w:rsidRDefault="000B2FB2">
            <w:pPr>
              <w:rPr>
                <w:rFonts w:ascii="Times New Roman" w:hAnsi="Times New Roman" w:cs="Times New Roman"/>
                <w:sz w:val="28"/>
                <w:szCs w:val="28"/>
              </w:rPr>
            </w:pPr>
          </w:p>
        </w:tc>
      </w:tr>
      <w:tr w:rsidR="000B2FB2" w:rsidRPr="00223606" w:rsidTr="000B2FB2">
        <w:tc>
          <w:tcPr>
            <w:tcW w:w="9778" w:type="dxa"/>
          </w:tcPr>
          <w:p w:rsidR="000B2FB2" w:rsidRPr="00223606" w:rsidRDefault="000B2FB2">
            <w:pPr>
              <w:rPr>
                <w:rFonts w:ascii="Times New Roman" w:hAnsi="Times New Roman" w:cs="Times New Roman"/>
                <w:b/>
                <w:sz w:val="28"/>
                <w:szCs w:val="28"/>
              </w:rPr>
            </w:pPr>
            <w:r w:rsidRPr="00223606">
              <w:rPr>
                <w:rFonts w:ascii="Times New Roman" w:hAnsi="Times New Roman" w:cs="Times New Roman"/>
                <w:b/>
                <w:sz w:val="28"/>
                <w:szCs w:val="28"/>
              </w:rPr>
              <w:t>DESTINATARI</w:t>
            </w:r>
          </w:p>
          <w:p w:rsidR="000B2FB2" w:rsidRPr="00223606" w:rsidRDefault="000B2FB2">
            <w:pPr>
              <w:rPr>
                <w:rFonts w:ascii="Times New Roman" w:hAnsi="Times New Roman" w:cs="Times New Roman"/>
                <w:sz w:val="28"/>
                <w:szCs w:val="28"/>
              </w:rPr>
            </w:pPr>
            <w:r w:rsidRPr="00223606">
              <w:rPr>
                <w:rFonts w:ascii="Times New Roman" w:hAnsi="Times New Roman" w:cs="Times New Roman"/>
                <w:sz w:val="28"/>
                <w:szCs w:val="28"/>
              </w:rPr>
              <w:t>Docenti di tutte le materie e docenti di sostegno</w:t>
            </w:r>
          </w:p>
        </w:tc>
      </w:tr>
      <w:tr w:rsidR="000B2FB2" w:rsidRPr="00223606" w:rsidTr="000B2FB2">
        <w:tc>
          <w:tcPr>
            <w:tcW w:w="9778" w:type="dxa"/>
          </w:tcPr>
          <w:p w:rsidR="000B2FB2" w:rsidRPr="00223606" w:rsidRDefault="000B2FB2">
            <w:pPr>
              <w:rPr>
                <w:rFonts w:ascii="Times New Roman" w:hAnsi="Times New Roman" w:cs="Times New Roman"/>
                <w:b/>
                <w:sz w:val="28"/>
                <w:szCs w:val="28"/>
              </w:rPr>
            </w:pPr>
            <w:r w:rsidRPr="00223606">
              <w:rPr>
                <w:rFonts w:ascii="Times New Roman" w:hAnsi="Times New Roman" w:cs="Times New Roman"/>
                <w:b/>
                <w:sz w:val="28"/>
                <w:szCs w:val="28"/>
              </w:rPr>
              <w:t>FINALITA’</w:t>
            </w:r>
          </w:p>
          <w:p w:rsidR="000B2FB2" w:rsidRPr="00223606" w:rsidRDefault="000B2FB2">
            <w:pPr>
              <w:rPr>
                <w:rFonts w:ascii="Times New Roman" w:hAnsi="Times New Roman" w:cs="Times New Roman"/>
                <w:sz w:val="28"/>
                <w:szCs w:val="28"/>
              </w:rPr>
            </w:pPr>
            <w:r w:rsidRPr="00223606">
              <w:rPr>
                <w:rFonts w:ascii="Times New Roman" w:hAnsi="Times New Roman" w:cs="Times New Roman"/>
                <w:sz w:val="28"/>
                <w:szCs w:val="28"/>
              </w:rPr>
              <w:t>Il corso propone l’analisi della normativa attuale. Stabilire una classificazione corretta dei disturbi evolutivi per un affronto efficace delle difficoltà degli alunni. Individuare strumenti per una operatività ed una valutazione adeguate.</w:t>
            </w:r>
          </w:p>
        </w:tc>
      </w:tr>
      <w:tr w:rsidR="000B2FB2" w:rsidRPr="00223606" w:rsidTr="000B2FB2">
        <w:tc>
          <w:tcPr>
            <w:tcW w:w="9778" w:type="dxa"/>
          </w:tcPr>
          <w:p w:rsidR="000B2FB2" w:rsidRPr="00223606" w:rsidRDefault="000B2FB2">
            <w:pPr>
              <w:rPr>
                <w:rFonts w:ascii="Times New Roman" w:hAnsi="Times New Roman" w:cs="Times New Roman"/>
                <w:b/>
                <w:sz w:val="28"/>
                <w:szCs w:val="28"/>
              </w:rPr>
            </w:pPr>
            <w:r w:rsidRPr="00223606">
              <w:rPr>
                <w:rFonts w:ascii="Times New Roman" w:hAnsi="Times New Roman" w:cs="Times New Roman"/>
                <w:b/>
                <w:sz w:val="28"/>
                <w:szCs w:val="28"/>
              </w:rPr>
              <w:t>CONTENUTI</w:t>
            </w:r>
          </w:p>
          <w:p w:rsidR="000B2FB2" w:rsidRPr="00223606" w:rsidRDefault="009C6E1A">
            <w:pPr>
              <w:rPr>
                <w:rFonts w:ascii="Times New Roman" w:hAnsi="Times New Roman" w:cs="Times New Roman"/>
                <w:sz w:val="28"/>
                <w:szCs w:val="28"/>
              </w:rPr>
            </w:pPr>
            <w:r w:rsidRPr="00223606">
              <w:rPr>
                <w:rFonts w:ascii="Times New Roman" w:hAnsi="Times New Roman" w:cs="Times New Roman"/>
                <w:sz w:val="28"/>
                <w:szCs w:val="28"/>
              </w:rPr>
              <w:t>Dalla normativa ad una corretta definizione di situazioni reali presenti nella scuola. La valutazione per promuovere e potenziare elementi positivi degli alunni in difficoltà: metodi e strumenti. Il rapporto scuola/famiglia: contenuti, modalità e strumenti. Studio di uno o più casi reali presenti nella scuola. Restituzione e analisi dello studio di caso da parte dell’esperto (opzionale).</w:t>
            </w:r>
          </w:p>
        </w:tc>
      </w:tr>
      <w:tr w:rsidR="000B2FB2" w:rsidRPr="00223606" w:rsidTr="000B2FB2">
        <w:tc>
          <w:tcPr>
            <w:tcW w:w="9778" w:type="dxa"/>
          </w:tcPr>
          <w:p w:rsidR="000B2FB2" w:rsidRPr="00223606" w:rsidRDefault="009C6E1A">
            <w:pPr>
              <w:rPr>
                <w:rFonts w:ascii="Times New Roman" w:hAnsi="Times New Roman" w:cs="Times New Roman"/>
                <w:b/>
                <w:sz w:val="28"/>
                <w:szCs w:val="28"/>
              </w:rPr>
            </w:pPr>
            <w:r w:rsidRPr="00223606">
              <w:rPr>
                <w:rFonts w:ascii="Times New Roman" w:hAnsi="Times New Roman" w:cs="Times New Roman"/>
                <w:b/>
                <w:sz w:val="28"/>
                <w:szCs w:val="28"/>
              </w:rPr>
              <w:t>TEMPI</w:t>
            </w:r>
          </w:p>
          <w:p w:rsidR="009C6E1A" w:rsidRPr="00223606" w:rsidRDefault="009C6E1A">
            <w:pPr>
              <w:rPr>
                <w:rFonts w:ascii="Times New Roman" w:hAnsi="Times New Roman" w:cs="Times New Roman"/>
                <w:sz w:val="28"/>
                <w:szCs w:val="28"/>
              </w:rPr>
            </w:pPr>
            <w:r w:rsidRPr="00223606">
              <w:rPr>
                <w:rFonts w:ascii="Times New Roman" w:hAnsi="Times New Roman" w:cs="Times New Roman"/>
                <w:sz w:val="28"/>
                <w:szCs w:val="28"/>
              </w:rPr>
              <w:t>4/5 incontri di 2/3 ore ciascuno.</w:t>
            </w:r>
          </w:p>
        </w:tc>
      </w:tr>
      <w:tr w:rsidR="000B2FB2" w:rsidRPr="00223606" w:rsidTr="000B2FB2">
        <w:tc>
          <w:tcPr>
            <w:tcW w:w="9778" w:type="dxa"/>
          </w:tcPr>
          <w:p w:rsidR="000B2FB2" w:rsidRPr="00223606" w:rsidRDefault="009C6E1A">
            <w:pPr>
              <w:rPr>
                <w:rFonts w:ascii="Times New Roman" w:hAnsi="Times New Roman" w:cs="Times New Roman"/>
                <w:b/>
                <w:sz w:val="28"/>
                <w:szCs w:val="28"/>
              </w:rPr>
            </w:pPr>
            <w:r w:rsidRPr="00223606">
              <w:rPr>
                <w:rFonts w:ascii="Times New Roman" w:hAnsi="Times New Roman" w:cs="Times New Roman"/>
                <w:b/>
                <w:sz w:val="28"/>
                <w:szCs w:val="28"/>
              </w:rPr>
              <w:t>RELATORI</w:t>
            </w:r>
          </w:p>
          <w:p w:rsidR="009C6E1A" w:rsidRPr="00223606" w:rsidRDefault="009C6E1A">
            <w:pPr>
              <w:rPr>
                <w:rFonts w:ascii="Times New Roman" w:hAnsi="Times New Roman" w:cs="Times New Roman"/>
                <w:sz w:val="28"/>
                <w:szCs w:val="28"/>
              </w:rPr>
            </w:pPr>
            <w:r w:rsidRPr="00223606">
              <w:rPr>
                <w:rFonts w:ascii="Times New Roman" w:hAnsi="Times New Roman" w:cs="Times New Roman"/>
                <w:sz w:val="28"/>
                <w:szCs w:val="28"/>
              </w:rPr>
              <w:t>Docenti universitari, professionisti che si occupano dei vari disturbi evolutivi specifici.</w:t>
            </w:r>
          </w:p>
        </w:tc>
      </w:tr>
      <w:tr w:rsidR="000B2FB2" w:rsidRPr="00223606" w:rsidTr="000B2FB2">
        <w:tc>
          <w:tcPr>
            <w:tcW w:w="9778" w:type="dxa"/>
          </w:tcPr>
          <w:p w:rsidR="000B2FB2" w:rsidRPr="00223606" w:rsidRDefault="009C6E1A">
            <w:pPr>
              <w:rPr>
                <w:rFonts w:ascii="Times New Roman" w:hAnsi="Times New Roman" w:cs="Times New Roman"/>
                <w:b/>
                <w:sz w:val="28"/>
                <w:szCs w:val="28"/>
              </w:rPr>
            </w:pPr>
            <w:r w:rsidRPr="00223606">
              <w:rPr>
                <w:rFonts w:ascii="Times New Roman" w:hAnsi="Times New Roman" w:cs="Times New Roman"/>
                <w:b/>
                <w:sz w:val="28"/>
                <w:szCs w:val="28"/>
              </w:rPr>
              <w:t>CERTIFICAZIONE</w:t>
            </w:r>
          </w:p>
          <w:p w:rsidR="009C6E1A" w:rsidRPr="00223606" w:rsidRDefault="009C6E1A">
            <w:pPr>
              <w:rPr>
                <w:rFonts w:ascii="Times New Roman" w:hAnsi="Times New Roman" w:cs="Times New Roman"/>
                <w:sz w:val="28"/>
                <w:szCs w:val="28"/>
              </w:rPr>
            </w:pPr>
            <w:r w:rsidRPr="00223606">
              <w:rPr>
                <w:rFonts w:ascii="Times New Roman" w:hAnsi="Times New Roman" w:cs="Times New Roman"/>
                <w:sz w:val="28"/>
                <w:szCs w:val="28"/>
              </w:rPr>
              <w:t>La certificazione è rilasciata dal direttore del corso.</w:t>
            </w:r>
          </w:p>
          <w:p w:rsidR="009C6E1A" w:rsidRPr="00223606" w:rsidRDefault="009C6E1A">
            <w:pPr>
              <w:rPr>
                <w:rFonts w:ascii="Times New Roman" w:hAnsi="Times New Roman" w:cs="Times New Roman"/>
                <w:sz w:val="28"/>
                <w:szCs w:val="28"/>
              </w:rPr>
            </w:pPr>
            <w:r w:rsidRPr="00223606">
              <w:rPr>
                <w:rFonts w:ascii="Times New Roman" w:hAnsi="Times New Roman" w:cs="Times New Roman"/>
                <w:sz w:val="28"/>
                <w:szCs w:val="28"/>
              </w:rPr>
              <w:t>Il monitoraggio in uscita prevede</w:t>
            </w:r>
          </w:p>
          <w:p w:rsidR="009C6E1A" w:rsidRPr="00223606" w:rsidRDefault="00E216CA" w:rsidP="009C6E1A">
            <w:pPr>
              <w:rPr>
                <w:rFonts w:ascii="Times New Roman" w:hAnsi="Times New Roman" w:cs="Times New Roman"/>
                <w:sz w:val="28"/>
                <w:szCs w:val="28"/>
              </w:rPr>
            </w:pPr>
            <w:r w:rsidRPr="00223606">
              <w:rPr>
                <w:rFonts w:ascii="Times New Roman" w:hAnsi="Times New Roman" w:cs="Times New Roman"/>
                <w:sz w:val="28"/>
                <w:szCs w:val="28"/>
              </w:rPr>
              <w:t>-un questionario sul raggiungimento delle competenze e conoscenze previste dal contratto iniziale,</w:t>
            </w:r>
          </w:p>
          <w:p w:rsidR="00E216CA" w:rsidRPr="00223606" w:rsidRDefault="00E216CA" w:rsidP="009C6E1A">
            <w:pPr>
              <w:rPr>
                <w:rFonts w:ascii="Times New Roman" w:hAnsi="Times New Roman" w:cs="Times New Roman"/>
                <w:sz w:val="28"/>
                <w:szCs w:val="28"/>
              </w:rPr>
            </w:pPr>
            <w:r w:rsidRPr="00223606">
              <w:rPr>
                <w:rFonts w:ascii="Times New Roman" w:hAnsi="Times New Roman" w:cs="Times New Roman"/>
                <w:sz w:val="28"/>
                <w:szCs w:val="28"/>
              </w:rPr>
              <w:t>-un questionario sul livello di soddisfazione dei partecipanti.</w:t>
            </w:r>
          </w:p>
        </w:tc>
      </w:tr>
    </w:tbl>
    <w:p w:rsidR="000B2FB2" w:rsidRPr="00223606" w:rsidRDefault="000B2FB2">
      <w:pPr>
        <w:rPr>
          <w:rFonts w:ascii="Times New Roman" w:hAnsi="Times New Roman" w:cs="Times New Roman"/>
          <w:b/>
          <w:sz w:val="28"/>
          <w:szCs w:val="28"/>
        </w:rPr>
      </w:pPr>
    </w:p>
    <w:p w:rsidR="00B6132F" w:rsidRPr="00223606" w:rsidRDefault="00B6132F">
      <w:pPr>
        <w:rPr>
          <w:rFonts w:ascii="Times New Roman" w:hAnsi="Times New Roman" w:cs="Times New Roman"/>
          <w:sz w:val="28"/>
          <w:szCs w:val="28"/>
        </w:rPr>
      </w:pPr>
    </w:p>
    <w:p w:rsidR="00023130" w:rsidRPr="00223606" w:rsidRDefault="00023130">
      <w:pPr>
        <w:rPr>
          <w:rFonts w:ascii="Times New Roman" w:hAnsi="Times New Roman" w:cs="Times New Roman"/>
          <w:sz w:val="28"/>
          <w:szCs w:val="28"/>
        </w:rPr>
      </w:pPr>
    </w:p>
    <w:p w:rsidR="00023130" w:rsidRPr="00223606" w:rsidRDefault="00023130">
      <w:pPr>
        <w:rPr>
          <w:rFonts w:ascii="Times New Roman" w:hAnsi="Times New Roman" w:cs="Times New Roman"/>
          <w:sz w:val="28"/>
          <w:szCs w:val="28"/>
        </w:rPr>
      </w:pPr>
    </w:p>
    <w:p w:rsidR="00023130" w:rsidRPr="00223606" w:rsidRDefault="00023130">
      <w:pPr>
        <w:rPr>
          <w:rFonts w:ascii="Times New Roman" w:hAnsi="Times New Roman" w:cs="Times New Roman"/>
          <w:sz w:val="28"/>
          <w:szCs w:val="28"/>
        </w:rPr>
      </w:pPr>
    </w:p>
    <w:p w:rsidR="00023130" w:rsidRPr="00223606" w:rsidRDefault="00023130">
      <w:pPr>
        <w:rPr>
          <w:rFonts w:ascii="Times New Roman" w:hAnsi="Times New Roman" w:cs="Times New Roman"/>
          <w:sz w:val="28"/>
          <w:szCs w:val="28"/>
        </w:rPr>
      </w:pPr>
    </w:p>
    <w:p w:rsidR="00023130" w:rsidRPr="00223606" w:rsidRDefault="00023130">
      <w:pPr>
        <w:rPr>
          <w:rFonts w:ascii="Times New Roman" w:hAnsi="Times New Roman" w:cs="Times New Roman"/>
          <w:sz w:val="28"/>
          <w:szCs w:val="28"/>
        </w:rPr>
      </w:pPr>
    </w:p>
    <w:p w:rsidR="00023130" w:rsidRPr="00223606" w:rsidRDefault="00023130">
      <w:pPr>
        <w:rPr>
          <w:rFonts w:ascii="Times New Roman" w:hAnsi="Times New Roman" w:cs="Times New Roman"/>
          <w:sz w:val="28"/>
          <w:szCs w:val="28"/>
        </w:rPr>
      </w:pPr>
    </w:p>
    <w:p w:rsidR="00023130" w:rsidRPr="00223606" w:rsidRDefault="00023130">
      <w:pPr>
        <w:rPr>
          <w:rFonts w:ascii="Times New Roman" w:hAnsi="Times New Roman" w:cs="Times New Roman"/>
          <w:sz w:val="28"/>
          <w:szCs w:val="28"/>
        </w:rPr>
      </w:pPr>
    </w:p>
    <w:p w:rsidR="00023130" w:rsidRPr="00223606" w:rsidRDefault="00023130">
      <w:pPr>
        <w:rPr>
          <w:rFonts w:ascii="Times New Roman" w:hAnsi="Times New Roman" w:cs="Times New Roman"/>
          <w:sz w:val="28"/>
          <w:szCs w:val="28"/>
        </w:rPr>
      </w:pPr>
    </w:p>
    <w:tbl>
      <w:tblPr>
        <w:tblStyle w:val="Grigliatabella"/>
        <w:tblW w:w="0" w:type="auto"/>
        <w:tblLook w:val="04A0" w:firstRow="1" w:lastRow="0" w:firstColumn="1" w:lastColumn="0" w:noHBand="0" w:noVBand="1"/>
      </w:tblPr>
      <w:tblGrid>
        <w:gridCol w:w="9778"/>
      </w:tblGrid>
      <w:tr w:rsidR="00023130" w:rsidRPr="00223606" w:rsidTr="00023130">
        <w:tc>
          <w:tcPr>
            <w:tcW w:w="9778" w:type="dxa"/>
          </w:tcPr>
          <w:p w:rsidR="00023130" w:rsidRPr="00223606" w:rsidRDefault="00B66A07">
            <w:pPr>
              <w:rPr>
                <w:rFonts w:ascii="Times New Roman" w:hAnsi="Times New Roman" w:cs="Times New Roman"/>
                <w:b/>
                <w:sz w:val="28"/>
                <w:szCs w:val="28"/>
              </w:rPr>
            </w:pPr>
            <w:r w:rsidRPr="00223606">
              <w:rPr>
                <w:rFonts w:ascii="Times New Roman" w:hAnsi="Times New Roman" w:cs="Times New Roman"/>
                <w:b/>
                <w:sz w:val="28"/>
                <w:szCs w:val="28"/>
              </w:rPr>
              <w:t>TITOLO</w:t>
            </w:r>
          </w:p>
          <w:p w:rsidR="00B66A07" w:rsidRPr="00223606" w:rsidRDefault="00B66A07">
            <w:pPr>
              <w:rPr>
                <w:rFonts w:ascii="Times New Roman" w:hAnsi="Times New Roman" w:cs="Times New Roman"/>
                <w:b/>
                <w:sz w:val="28"/>
                <w:szCs w:val="28"/>
              </w:rPr>
            </w:pPr>
          </w:p>
          <w:p w:rsidR="00B66A07" w:rsidRPr="00223606" w:rsidRDefault="00B66A07">
            <w:pPr>
              <w:rPr>
                <w:rFonts w:ascii="Times New Roman" w:hAnsi="Times New Roman" w:cs="Times New Roman"/>
                <w:b/>
                <w:sz w:val="28"/>
                <w:szCs w:val="28"/>
              </w:rPr>
            </w:pPr>
            <w:r w:rsidRPr="00223606">
              <w:rPr>
                <w:rFonts w:ascii="Times New Roman" w:hAnsi="Times New Roman" w:cs="Times New Roman"/>
                <w:b/>
                <w:sz w:val="28"/>
                <w:szCs w:val="28"/>
              </w:rPr>
              <w:t>LAVORARE IN TEAM. PER UNA RINNOVATA PROFESSIONALITA’ DOCENTE</w:t>
            </w:r>
            <w:r w:rsidR="00C5458F" w:rsidRPr="00223606">
              <w:rPr>
                <w:rFonts w:ascii="Times New Roman" w:hAnsi="Times New Roman" w:cs="Times New Roman"/>
                <w:b/>
                <w:sz w:val="28"/>
                <w:szCs w:val="28"/>
              </w:rPr>
              <w:t xml:space="preserve"> </w:t>
            </w:r>
          </w:p>
        </w:tc>
      </w:tr>
      <w:tr w:rsidR="00023130" w:rsidRPr="00223606" w:rsidTr="00023130">
        <w:tc>
          <w:tcPr>
            <w:tcW w:w="9778" w:type="dxa"/>
          </w:tcPr>
          <w:p w:rsidR="00023130" w:rsidRPr="00223606" w:rsidRDefault="003D2BCD">
            <w:pPr>
              <w:rPr>
                <w:rFonts w:ascii="Times New Roman" w:hAnsi="Times New Roman" w:cs="Times New Roman"/>
                <w:b/>
                <w:sz w:val="28"/>
                <w:szCs w:val="28"/>
              </w:rPr>
            </w:pPr>
            <w:r w:rsidRPr="00223606">
              <w:rPr>
                <w:rFonts w:ascii="Times New Roman" w:hAnsi="Times New Roman" w:cs="Times New Roman"/>
                <w:b/>
                <w:sz w:val="28"/>
                <w:szCs w:val="28"/>
              </w:rPr>
              <w:t>DESTINATARI</w:t>
            </w:r>
          </w:p>
          <w:p w:rsidR="003D2BCD" w:rsidRPr="00223606" w:rsidRDefault="003D2BCD">
            <w:pPr>
              <w:rPr>
                <w:rFonts w:ascii="Times New Roman" w:hAnsi="Times New Roman" w:cs="Times New Roman"/>
                <w:sz w:val="28"/>
                <w:szCs w:val="28"/>
              </w:rPr>
            </w:pPr>
            <w:r w:rsidRPr="00223606">
              <w:rPr>
                <w:rFonts w:ascii="Times New Roman" w:hAnsi="Times New Roman" w:cs="Times New Roman"/>
                <w:sz w:val="28"/>
                <w:szCs w:val="28"/>
              </w:rPr>
              <w:t xml:space="preserve">Tutti i docenti, in particolare coloro che fanno parte di </w:t>
            </w:r>
            <w:proofErr w:type="spellStart"/>
            <w:r w:rsidRPr="00223606">
              <w:rPr>
                <w:rFonts w:ascii="Times New Roman" w:hAnsi="Times New Roman" w:cs="Times New Roman"/>
                <w:sz w:val="28"/>
                <w:szCs w:val="28"/>
              </w:rPr>
              <w:t>équpes</w:t>
            </w:r>
            <w:proofErr w:type="spellEnd"/>
            <w:r w:rsidRPr="00223606">
              <w:rPr>
                <w:rFonts w:ascii="Times New Roman" w:hAnsi="Times New Roman" w:cs="Times New Roman"/>
                <w:sz w:val="28"/>
                <w:szCs w:val="28"/>
              </w:rPr>
              <w:t xml:space="preserve"> di progetto e commissioni tematiche</w:t>
            </w:r>
          </w:p>
        </w:tc>
      </w:tr>
      <w:tr w:rsidR="00023130" w:rsidRPr="00223606" w:rsidTr="00023130">
        <w:tc>
          <w:tcPr>
            <w:tcW w:w="9778" w:type="dxa"/>
          </w:tcPr>
          <w:p w:rsidR="00023130" w:rsidRPr="00223606" w:rsidRDefault="003D2BCD">
            <w:pPr>
              <w:rPr>
                <w:rFonts w:ascii="Times New Roman" w:hAnsi="Times New Roman" w:cs="Times New Roman"/>
                <w:b/>
                <w:sz w:val="28"/>
                <w:szCs w:val="28"/>
              </w:rPr>
            </w:pPr>
            <w:r w:rsidRPr="00223606">
              <w:rPr>
                <w:rFonts w:ascii="Times New Roman" w:hAnsi="Times New Roman" w:cs="Times New Roman"/>
                <w:b/>
                <w:sz w:val="28"/>
                <w:szCs w:val="28"/>
              </w:rPr>
              <w:t>FINALITA’</w:t>
            </w:r>
          </w:p>
          <w:p w:rsidR="003D2BCD" w:rsidRPr="00223606" w:rsidRDefault="003D2BCD">
            <w:pPr>
              <w:rPr>
                <w:rFonts w:ascii="Times New Roman" w:hAnsi="Times New Roman" w:cs="Times New Roman"/>
                <w:sz w:val="28"/>
                <w:szCs w:val="28"/>
              </w:rPr>
            </w:pPr>
            <w:r w:rsidRPr="00223606">
              <w:rPr>
                <w:rFonts w:ascii="Times New Roman" w:hAnsi="Times New Roman" w:cs="Times New Roman"/>
                <w:sz w:val="28"/>
                <w:szCs w:val="28"/>
              </w:rPr>
              <w:t>Comprendere le logiche di funzionamento di un gruppo di lavoro,. Acquisire strumenti concettuali ed indicazioni di strategie da adottare per aumentare la produttività dei gruppi. Acquisire  e migliorare la consapevolezza sulle dinamiche gruppali dei soggetti coinvolti.</w:t>
            </w:r>
          </w:p>
        </w:tc>
      </w:tr>
      <w:tr w:rsidR="00023130" w:rsidRPr="00223606" w:rsidTr="00023130">
        <w:tc>
          <w:tcPr>
            <w:tcW w:w="9778" w:type="dxa"/>
          </w:tcPr>
          <w:p w:rsidR="00023130" w:rsidRPr="00223606" w:rsidRDefault="003D2BCD">
            <w:pPr>
              <w:rPr>
                <w:rFonts w:ascii="Times New Roman" w:hAnsi="Times New Roman" w:cs="Times New Roman"/>
                <w:b/>
                <w:sz w:val="28"/>
                <w:szCs w:val="28"/>
              </w:rPr>
            </w:pPr>
            <w:r w:rsidRPr="00223606">
              <w:rPr>
                <w:rFonts w:ascii="Times New Roman" w:hAnsi="Times New Roman" w:cs="Times New Roman"/>
                <w:b/>
                <w:sz w:val="28"/>
                <w:szCs w:val="28"/>
              </w:rPr>
              <w:t>CONTENUTI</w:t>
            </w:r>
          </w:p>
          <w:p w:rsidR="003D2BCD" w:rsidRPr="00223606" w:rsidRDefault="003D2BCD">
            <w:pPr>
              <w:rPr>
                <w:rFonts w:ascii="Times New Roman" w:hAnsi="Times New Roman" w:cs="Times New Roman"/>
                <w:sz w:val="28"/>
                <w:szCs w:val="28"/>
              </w:rPr>
            </w:pPr>
            <w:r w:rsidRPr="00223606">
              <w:rPr>
                <w:rFonts w:ascii="Times New Roman" w:hAnsi="Times New Roman" w:cs="Times New Roman"/>
                <w:sz w:val="28"/>
                <w:szCs w:val="28"/>
              </w:rPr>
              <w:t>Definizione di gruppo di lavoro. Le fasi di un gruppo. Le forme ed i tipi della comunicazione. Il conflitto e la negoziazione</w:t>
            </w:r>
            <w:r w:rsidR="00B66A07" w:rsidRPr="00223606">
              <w:rPr>
                <w:rFonts w:ascii="Times New Roman" w:hAnsi="Times New Roman" w:cs="Times New Roman"/>
                <w:sz w:val="28"/>
                <w:szCs w:val="28"/>
              </w:rPr>
              <w:t>. La decisionalità nel gruppo. La ridefinizione dei gruppi professionali nella scuola. Consigli di interclasse, consigli di classe, collegio docenti, commissioni: obiettivi e modalità di lavoro.</w:t>
            </w:r>
          </w:p>
        </w:tc>
      </w:tr>
      <w:tr w:rsidR="00023130" w:rsidRPr="00223606" w:rsidTr="00023130">
        <w:tc>
          <w:tcPr>
            <w:tcW w:w="9778" w:type="dxa"/>
          </w:tcPr>
          <w:p w:rsidR="00023130" w:rsidRPr="00223606" w:rsidRDefault="00B66A07">
            <w:pPr>
              <w:rPr>
                <w:rFonts w:ascii="Times New Roman" w:hAnsi="Times New Roman" w:cs="Times New Roman"/>
                <w:b/>
                <w:sz w:val="28"/>
                <w:szCs w:val="28"/>
              </w:rPr>
            </w:pPr>
            <w:r w:rsidRPr="00223606">
              <w:rPr>
                <w:rFonts w:ascii="Times New Roman" w:hAnsi="Times New Roman" w:cs="Times New Roman"/>
                <w:b/>
                <w:sz w:val="28"/>
                <w:szCs w:val="28"/>
              </w:rPr>
              <w:t>TEMPI</w:t>
            </w:r>
          </w:p>
          <w:p w:rsidR="00B66A07" w:rsidRPr="00223606" w:rsidRDefault="00B66A07">
            <w:pPr>
              <w:rPr>
                <w:rFonts w:ascii="Times New Roman" w:hAnsi="Times New Roman" w:cs="Times New Roman"/>
                <w:sz w:val="28"/>
                <w:szCs w:val="28"/>
              </w:rPr>
            </w:pPr>
            <w:r w:rsidRPr="00223606">
              <w:rPr>
                <w:rFonts w:ascii="Times New Roman" w:hAnsi="Times New Roman" w:cs="Times New Roman"/>
                <w:sz w:val="28"/>
                <w:szCs w:val="28"/>
              </w:rPr>
              <w:t>4 moduli di 4 ore ciascuno oppure due giornate di 8 ore ciascuna.</w:t>
            </w:r>
          </w:p>
        </w:tc>
      </w:tr>
      <w:tr w:rsidR="00023130" w:rsidRPr="00223606" w:rsidTr="00023130">
        <w:tc>
          <w:tcPr>
            <w:tcW w:w="9778" w:type="dxa"/>
          </w:tcPr>
          <w:p w:rsidR="00023130" w:rsidRPr="00223606" w:rsidRDefault="00B66A07">
            <w:pPr>
              <w:rPr>
                <w:rFonts w:ascii="Times New Roman" w:hAnsi="Times New Roman" w:cs="Times New Roman"/>
                <w:b/>
                <w:sz w:val="28"/>
                <w:szCs w:val="28"/>
              </w:rPr>
            </w:pPr>
            <w:r w:rsidRPr="00223606">
              <w:rPr>
                <w:rFonts w:ascii="Times New Roman" w:hAnsi="Times New Roman" w:cs="Times New Roman"/>
                <w:b/>
                <w:sz w:val="28"/>
                <w:szCs w:val="28"/>
              </w:rPr>
              <w:t>RELATORI</w:t>
            </w:r>
          </w:p>
          <w:p w:rsidR="00B66A07" w:rsidRPr="00223606" w:rsidRDefault="00B66A07">
            <w:pPr>
              <w:rPr>
                <w:rFonts w:ascii="Times New Roman" w:hAnsi="Times New Roman" w:cs="Times New Roman"/>
                <w:sz w:val="28"/>
                <w:szCs w:val="28"/>
              </w:rPr>
            </w:pPr>
            <w:r w:rsidRPr="00223606">
              <w:rPr>
                <w:rFonts w:ascii="Times New Roman" w:hAnsi="Times New Roman" w:cs="Times New Roman"/>
                <w:sz w:val="28"/>
                <w:szCs w:val="28"/>
              </w:rPr>
              <w:t>Esperti in comunicazione e dinamiche di gruppo.</w:t>
            </w:r>
          </w:p>
        </w:tc>
      </w:tr>
      <w:tr w:rsidR="00023130" w:rsidRPr="00223606" w:rsidTr="00023130">
        <w:tc>
          <w:tcPr>
            <w:tcW w:w="9778" w:type="dxa"/>
          </w:tcPr>
          <w:p w:rsidR="00023130" w:rsidRPr="00223606" w:rsidRDefault="00B66A07">
            <w:pPr>
              <w:rPr>
                <w:rFonts w:ascii="Times New Roman" w:hAnsi="Times New Roman" w:cs="Times New Roman"/>
                <w:b/>
                <w:sz w:val="28"/>
                <w:szCs w:val="28"/>
              </w:rPr>
            </w:pPr>
            <w:r w:rsidRPr="00223606">
              <w:rPr>
                <w:rFonts w:ascii="Times New Roman" w:hAnsi="Times New Roman" w:cs="Times New Roman"/>
                <w:b/>
                <w:sz w:val="28"/>
                <w:szCs w:val="28"/>
              </w:rPr>
              <w:t>CERTIFICAZIONE</w:t>
            </w:r>
          </w:p>
          <w:p w:rsidR="00B66A07" w:rsidRPr="00223606" w:rsidRDefault="00B66A07">
            <w:pPr>
              <w:rPr>
                <w:rFonts w:ascii="Times New Roman" w:hAnsi="Times New Roman" w:cs="Times New Roman"/>
                <w:sz w:val="28"/>
                <w:szCs w:val="28"/>
              </w:rPr>
            </w:pPr>
            <w:r w:rsidRPr="00223606">
              <w:rPr>
                <w:rFonts w:ascii="Times New Roman" w:hAnsi="Times New Roman" w:cs="Times New Roman"/>
                <w:sz w:val="28"/>
                <w:szCs w:val="28"/>
              </w:rPr>
              <w:t>La certificazione è rilasciata dal direttore del corso.</w:t>
            </w:r>
          </w:p>
          <w:p w:rsidR="00B66A07" w:rsidRPr="00223606" w:rsidRDefault="00B66A07">
            <w:pPr>
              <w:rPr>
                <w:rFonts w:ascii="Times New Roman" w:hAnsi="Times New Roman" w:cs="Times New Roman"/>
                <w:sz w:val="28"/>
                <w:szCs w:val="28"/>
              </w:rPr>
            </w:pPr>
            <w:r w:rsidRPr="00223606">
              <w:rPr>
                <w:rFonts w:ascii="Times New Roman" w:hAnsi="Times New Roman" w:cs="Times New Roman"/>
                <w:sz w:val="28"/>
                <w:szCs w:val="28"/>
              </w:rPr>
              <w:t>Il monitoraggio in uscita prevede</w:t>
            </w:r>
          </w:p>
          <w:p w:rsidR="00B66A07" w:rsidRPr="00223606" w:rsidRDefault="00B66A07">
            <w:pPr>
              <w:rPr>
                <w:rFonts w:ascii="Times New Roman" w:hAnsi="Times New Roman" w:cs="Times New Roman"/>
                <w:sz w:val="28"/>
                <w:szCs w:val="28"/>
              </w:rPr>
            </w:pPr>
            <w:r w:rsidRPr="00223606">
              <w:rPr>
                <w:rFonts w:ascii="Times New Roman" w:hAnsi="Times New Roman" w:cs="Times New Roman"/>
                <w:sz w:val="28"/>
                <w:szCs w:val="28"/>
              </w:rPr>
              <w:t>-un questionario sul raggiungimento delle competenze previste dal contratto iniziale,</w:t>
            </w:r>
          </w:p>
          <w:p w:rsidR="00B66A07" w:rsidRPr="00223606" w:rsidRDefault="00B66A07">
            <w:pPr>
              <w:rPr>
                <w:rFonts w:ascii="Times New Roman" w:hAnsi="Times New Roman" w:cs="Times New Roman"/>
                <w:sz w:val="28"/>
                <w:szCs w:val="28"/>
              </w:rPr>
            </w:pPr>
            <w:r w:rsidRPr="00223606">
              <w:rPr>
                <w:rFonts w:ascii="Times New Roman" w:hAnsi="Times New Roman" w:cs="Times New Roman"/>
                <w:sz w:val="28"/>
                <w:szCs w:val="28"/>
              </w:rPr>
              <w:t>-un questionario sul livello di soddisfazione dei partecipanti.</w:t>
            </w:r>
          </w:p>
        </w:tc>
      </w:tr>
    </w:tbl>
    <w:p w:rsidR="00023130" w:rsidRPr="00223606" w:rsidRDefault="00023130">
      <w:pPr>
        <w:rPr>
          <w:rFonts w:ascii="Times New Roman" w:hAnsi="Times New Roman" w:cs="Times New Roman"/>
          <w:b/>
          <w:sz w:val="28"/>
          <w:szCs w:val="28"/>
        </w:rPr>
      </w:pPr>
    </w:p>
    <w:p w:rsidR="00B6132F" w:rsidRPr="00223606" w:rsidRDefault="00B6132F">
      <w:pPr>
        <w:rPr>
          <w:rFonts w:ascii="Times New Roman" w:hAnsi="Times New Roman" w:cs="Times New Roman"/>
          <w:sz w:val="28"/>
          <w:szCs w:val="28"/>
        </w:rPr>
      </w:pPr>
    </w:p>
    <w:p w:rsidR="00B6132F" w:rsidRPr="00223606" w:rsidRDefault="00B6132F">
      <w:pPr>
        <w:rPr>
          <w:rFonts w:ascii="Times New Roman" w:hAnsi="Times New Roman" w:cs="Times New Roman"/>
          <w:sz w:val="28"/>
          <w:szCs w:val="28"/>
        </w:rPr>
      </w:pPr>
    </w:p>
    <w:p w:rsidR="005A65C0" w:rsidRPr="00223606" w:rsidRDefault="005A65C0">
      <w:pPr>
        <w:rPr>
          <w:rFonts w:ascii="Times New Roman" w:hAnsi="Times New Roman" w:cs="Times New Roman"/>
          <w:sz w:val="28"/>
          <w:szCs w:val="28"/>
        </w:rPr>
      </w:pPr>
    </w:p>
    <w:p w:rsidR="005A65C0" w:rsidRPr="00223606" w:rsidRDefault="005A65C0">
      <w:pPr>
        <w:rPr>
          <w:rFonts w:ascii="Times New Roman" w:hAnsi="Times New Roman" w:cs="Times New Roman"/>
          <w:sz w:val="28"/>
          <w:szCs w:val="28"/>
        </w:rPr>
      </w:pPr>
    </w:p>
    <w:p w:rsidR="005A65C0" w:rsidRPr="00223606" w:rsidRDefault="005A65C0">
      <w:pPr>
        <w:rPr>
          <w:rFonts w:ascii="Times New Roman" w:hAnsi="Times New Roman" w:cs="Times New Roman"/>
          <w:sz w:val="28"/>
          <w:szCs w:val="28"/>
        </w:rPr>
      </w:pPr>
    </w:p>
    <w:p w:rsidR="005A65C0" w:rsidRPr="00223606" w:rsidRDefault="005A65C0">
      <w:pPr>
        <w:rPr>
          <w:rFonts w:ascii="Times New Roman" w:hAnsi="Times New Roman" w:cs="Times New Roman"/>
          <w:sz w:val="28"/>
          <w:szCs w:val="28"/>
        </w:rPr>
      </w:pPr>
    </w:p>
    <w:p w:rsidR="005A65C0" w:rsidRPr="00223606" w:rsidRDefault="005A65C0">
      <w:pPr>
        <w:rPr>
          <w:rFonts w:ascii="Times New Roman" w:hAnsi="Times New Roman" w:cs="Times New Roman"/>
          <w:sz w:val="28"/>
          <w:szCs w:val="28"/>
        </w:rPr>
      </w:pPr>
    </w:p>
    <w:p w:rsidR="005A65C0" w:rsidRPr="00223606" w:rsidRDefault="005A65C0">
      <w:pPr>
        <w:rPr>
          <w:rFonts w:ascii="Times New Roman" w:hAnsi="Times New Roman" w:cs="Times New Roman"/>
          <w:sz w:val="28"/>
          <w:szCs w:val="28"/>
        </w:rPr>
      </w:pPr>
    </w:p>
    <w:tbl>
      <w:tblPr>
        <w:tblStyle w:val="Grigliatabella"/>
        <w:tblW w:w="0" w:type="auto"/>
        <w:tblLook w:val="04A0" w:firstRow="1" w:lastRow="0" w:firstColumn="1" w:lastColumn="0" w:noHBand="0" w:noVBand="1"/>
      </w:tblPr>
      <w:tblGrid>
        <w:gridCol w:w="9778"/>
      </w:tblGrid>
      <w:tr w:rsidR="005A65C0" w:rsidRPr="00223606" w:rsidTr="005A65C0">
        <w:tc>
          <w:tcPr>
            <w:tcW w:w="9778" w:type="dxa"/>
          </w:tcPr>
          <w:p w:rsidR="005A65C0" w:rsidRPr="00223606" w:rsidRDefault="005A65C0">
            <w:pPr>
              <w:rPr>
                <w:rFonts w:ascii="Times New Roman" w:hAnsi="Times New Roman" w:cs="Times New Roman"/>
                <w:b/>
                <w:sz w:val="28"/>
                <w:szCs w:val="28"/>
              </w:rPr>
            </w:pPr>
            <w:r w:rsidRPr="00223606">
              <w:rPr>
                <w:rFonts w:ascii="Times New Roman" w:hAnsi="Times New Roman" w:cs="Times New Roman"/>
                <w:b/>
                <w:sz w:val="28"/>
                <w:szCs w:val="28"/>
              </w:rPr>
              <w:lastRenderedPageBreak/>
              <w:t>TITOLO</w:t>
            </w:r>
          </w:p>
          <w:p w:rsidR="005A65C0" w:rsidRPr="00223606" w:rsidRDefault="005A65C0">
            <w:pPr>
              <w:rPr>
                <w:rFonts w:ascii="Times New Roman" w:hAnsi="Times New Roman" w:cs="Times New Roman"/>
                <w:b/>
                <w:sz w:val="28"/>
                <w:szCs w:val="28"/>
              </w:rPr>
            </w:pPr>
          </w:p>
          <w:p w:rsidR="005A65C0" w:rsidRPr="00223606" w:rsidRDefault="005A65C0">
            <w:pPr>
              <w:rPr>
                <w:rFonts w:ascii="Times New Roman" w:hAnsi="Times New Roman" w:cs="Times New Roman"/>
                <w:b/>
                <w:sz w:val="28"/>
                <w:szCs w:val="28"/>
              </w:rPr>
            </w:pPr>
            <w:r w:rsidRPr="00223606">
              <w:rPr>
                <w:rFonts w:ascii="Times New Roman" w:hAnsi="Times New Roman" w:cs="Times New Roman"/>
                <w:b/>
                <w:sz w:val="28"/>
                <w:szCs w:val="28"/>
              </w:rPr>
              <w:t>LE INDICAZIONI NAZIONALI DEI LICEI E LA PROBLEMATICA DELLE COMPETENZE</w:t>
            </w:r>
          </w:p>
        </w:tc>
      </w:tr>
      <w:tr w:rsidR="005A65C0" w:rsidRPr="00223606" w:rsidTr="005A65C0">
        <w:tc>
          <w:tcPr>
            <w:tcW w:w="9778" w:type="dxa"/>
          </w:tcPr>
          <w:p w:rsidR="005A65C0" w:rsidRPr="00223606" w:rsidRDefault="005A65C0">
            <w:pPr>
              <w:rPr>
                <w:rFonts w:ascii="Times New Roman" w:hAnsi="Times New Roman" w:cs="Times New Roman"/>
                <w:b/>
                <w:sz w:val="28"/>
                <w:szCs w:val="28"/>
              </w:rPr>
            </w:pPr>
            <w:r w:rsidRPr="00223606">
              <w:rPr>
                <w:rFonts w:ascii="Times New Roman" w:hAnsi="Times New Roman" w:cs="Times New Roman"/>
                <w:b/>
                <w:sz w:val="28"/>
                <w:szCs w:val="28"/>
              </w:rPr>
              <w:t>DESTINATARI</w:t>
            </w:r>
          </w:p>
          <w:p w:rsidR="005A65C0" w:rsidRPr="00223606" w:rsidRDefault="005A65C0">
            <w:pPr>
              <w:rPr>
                <w:rFonts w:ascii="Times New Roman" w:hAnsi="Times New Roman" w:cs="Times New Roman"/>
                <w:sz w:val="28"/>
                <w:szCs w:val="28"/>
              </w:rPr>
            </w:pPr>
            <w:r w:rsidRPr="00223606">
              <w:rPr>
                <w:rFonts w:ascii="Times New Roman" w:hAnsi="Times New Roman" w:cs="Times New Roman"/>
                <w:sz w:val="28"/>
                <w:szCs w:val="28"/>
              </w:rPr>
              <w:t>Dirigenti scolastici e docenti dei licei</w:t>
            </w:r>
          </w:p>
        </w:tc>
      </w:tr>
      <w:tr w:rsidR="005A65C0" w:rsidRPr="00223606" w:rsidTr="005A65C0">
        <w:tc>
          <w:tcPr>
            <w:tcW w:w="9778" w:type="dxa"/>
          </w:tcPr>
          <w:p w:rsidR="005A65C0" w:rsidRPr="00223606" w:rsidRDefault="005A65C0">
            <w:pPr>
              <w:rPr>
                <w:rFonts w:ascii="Times New Roman" w:hAnsi="Times New Roman" w:cs="Times New Roman"/>
                <w:b/>
                <w:sz w:val="28"/>
                <w:szCs w:val="28"/>
              </w:rPr>
            </w:pPr>
            <w:r w:rsidRPr="00223606">
              <w:rPr>
                <w:rFonts w:ascii="Times New Roman" w:hAnsi="Times New Roman" w:cs="Times New Roman"/>
                <w:b/>
                <w:sz w:val="28"/>
                <w:szCs w:val="28"/>
              </w:rPr>
              <w:t>FINALITA’</w:t>
            </w:r>
          </w:p>
          <w:p w:rsidR="005A65C0" w:rsidRPr="00223606" w:rsidRDefault="005A65C0">
            <w:pPr>
              <w:rPr>
                <w:rFonts w:ascii="Times New Roman" w:hAnsi="Times New Roman" w:cs="Times New Roman"/>
                <w:sz w:val="28"/>
                <w:szCs w:val="28"/>
              </w:rPr>
            </w:pPr>
            <w:r w:rsidRPr="00223606">
              <w:rPr>
                <w:rFonts w:ascii="Times New Roman" w:hAnsi="Times New Roman" w:cs="Times New Roman"/>
                <w:sz w:val="28"/>
                <w:szCs w:val="28"/>
              </w:rPr>
              <w:t>Fornire elementi conoscitivi in tema di Indicazioni Nazionali dei Licei.</w:t>
            </w:r>
          </w:p>
          <w:p w:rsidR="005A65C0" w:rsidRPr="00223606" w:rsidRDefault="005A65C0">
            <w:pPr>
              <w:rPr>
                <w:rFonts w:ascii="Times New Roman" w:hAnsi="Times New Roman" w:cs="Times New Roman"/>
                <w:sz w:val="28"/>
                <w:szCs w:val="28"/>
              </w:rPr>
            </w:pPr>
            <w:r w:rsidRPr="00223606">
              <w:rPr>
                <w:rFonts w:ascii="Times New Roman" w:hAnsi="Times New Roman" w:cs="Times New Roman"/>
                <w:sz w:val="28"/>
                <w:szCs w:val="28"/>
              </w:rPr>
              <w:t>Approfondire il tema delle competenze e della personalizzazione.</w:t>
            </w:r>
          </w:p>
          <w:p w:rsidR="005A65C0" w:rsidRPr="00223606" w:rsidRDefault="005A65C0">
            <w:pPr>
              <w:rPr>
                <w:rFonts w:ascii="Times New Roman" w:hAnsi="Times New Roman" w:cs="Times New Roman"/>
                <w:sz w:val="28"/>
                <w:szCs w:val="28"/>
              </w:rPr>
            </w:pPr>
            <w:r w:rsidRPr="00223606">
              <w:rPr>
                <w:rFonts w:ascii="Times New Roman" w:hAnsi="Times New Roman" w:cs="Times New Roman"/>
                <w:sz w:val="28"/>
                <w:szCs w:val="28"/>
              </w:rPr>
              <w:t>Progettare un percorso per attuare un insegnamento che sappia attivare le competenze.</w:t>
            </w:r>
          </w:p>
        </w:tc>
      </w:tr>
      <w:tr w:rsidR="005A65C0" w:rsidRPr="00223606" w:rsidTr="005A65C0">
        <w:tc>
          <w:tcPr>
            <w:tcW w:w="9778" w:type="dxa"/>
          </w:tcPr>
          <w:p w:rsidR="005A65C0" w:rsidRPr="00223606" w:rsidRDefault="005A65C0">
            <w:pPr>
              <w:rPr>
                <w:rFonts w:ascii="Times New Roman" w:hAnsi="Times New Roman" w:cs="Times New Roman"/>
                <w:sz w:val="28"/>
                <w:szCs w:val="28"/>
              </w:rPr>
            </w:pPr>
            <w:r w:rsidRPr="00223606">
              <w:rPr>
                <w:rFonts w:ascii="Times New Roman" w:hAnsi="Times New Roman" w:cs="Times New Roman"/>
                <w:sz w:val="28"/>
                <w:szCs w:val="28"/>
              </w:rPr>
              <w:t>1° incontro – Le indicazioni nazionali dei licei. Il tema delle competenze, della personalizzazione e della didattica attiva nelle I.N. dei licei e nelle Linee guida dei Tecnici</w:t>
            </w:r>
            <w:r w:rsidR="00724DD9" w:rsidRPr="00223606">
              <w:rPr>
                <w:rFonts w:ascii="Times New Roman" w:hAnsi="Times New Roman" w:cs="Times New Roman"/>
                <w:sz w:val="28"/>
                <w:szCs w:val="28"/>
              </w:rPr>
              <w:t>. Individuazione delle modalità di lavoro per gruppi di disciplina o per consigli di classe.</w:t>
            </w:r>
          </w:p>
          <w:p w:rsidR="00724DD9" w:rsidRPr="00223606" w:rsidRDefault="00724DD9">
            <w:pPr>
              <w:rPr>
                <w:rFonts w:ascii="Times New Roman" w:hAnsi="Times New Roman" w:cs="Times New Roman"/>
                <w:sz w:val="28"/>
                <w:szCs w:val="28"/>
              </w:rPr>
            </w:pPr>
            <w:r w:rsidRPr="00223606">
              <w:rPr>
                <w:rFonts w:ascii="Times New Roman" w:hAnsi="Times New Roman" w:cs="Times New Roman"/>
                <w:sz w:val="28"/>
                <w:szCs w:val="28"/>
              </w:rPr>
              <w:t>2° incontro – Lavoro laboratoriale secondo le modalità definite nel primo incontro; progettare un percorso da attuare in classe con lo scopo di attivare le competenze mediante un insegnamento che ponga al centro l’allievo e promuova la partecipazione/collaborazione attiva degli studenti.</w:t>
            </w:r>
          </w:p>
          <w:p w:rsidR="00724DD9" w:rsidRPr="00223606" w:rsidRDefault="00724DD9">
            <w:pPr>
              <w:rPr>
                <w:rFonts w:ascii="Times New Roman" w:hAnsi="Times New Roman" w:cs="Times New Roman"/>
                <w:sz w:val="28"/>
                <w:szCs w:val="28"/>
              </w:rPr>
            </w:pPr>
            <w:r w:rsidRPr="00223606">
              <w:rPr>
                <w:rFonts w:ascii="Times New Roman" w:hAnsi="Times New Roman" w:cs="Times New Roman"/>
                <w:sz w:val="28"/>
                <w:szCs w:val="28"/>
              </w:rPr>
              <w:t>Dopo il secondo incontro attivazione in classe dei percorsi progettati.</w:t>
            </w:r>
          </w:p>
          <w:p w:rsidR="00724DD9" w:rsidRPr="00223606" w:rsidRDefault="00724DD9">
            <w:pPr>
              <w:rPr>
                <w:rFonts w:ascii="Times New Roman" w:hAnsi="Times New Roman" w:cs="Times New Roman"/>
                <w:sz w:val="28"/>
                <w:szCs w:val="28"/>
              </w:rPr>
            </w:pPr>
            <w:r w:rsidRPr="00223606">
              <w:rPr>
                <w:rFonts w:ascii="Times New Roman" w:hAnsi="Times New Roman" w:cs="Times New Roman"/>
                <w:sz w:val="28"/>
                <w:szCs w:val="28"/>
              </w:rPr>
              <w:t>3° incontro – Valutazione del lavoro svolto in classe con particolare riferimento alle difficoltà degli studenti e alle criticità incontrate dai docenti.</w:t>
            </w:r>
          </w:p>
          <w:p w:rsidR="00724DD9" w:rsidRPr="00223606" w:rsidRDefault="00724DD9">
            <w:pPr>
              <w:rPr>
                <w:rFonts w:ascii="Times New Roman" w:hAnsi="Times New Roman" w:cs="Times New Roman"/>
                <w:sz w:val="28"/>
                <w:szCs w:val="28"/>
              </w:rPr>
            </w:pPr>
            <w:r w:rsidRPr="00223606">
              <w:rPr>
                <w:rFonts w:ascii="Times New Roman" w:hAnsi="Times New Roman" w:cs="Times New Roman"/>
                <w:sz w:val="28"/>
                <w:szCs w:val="28"/>
              </w:rPr>
              <w:t>4° incontro – Progettazione di strumenti efficaci per un’azione di miglioramento, ad es. modalità per il recupero, valorizzazione delle potenzialità dei singoli.</w:t>
            </w:r>
          </w:p>
        </w:tc>
      </w:tr>
      <w:tr w:rsidR="005A65C0" w:rsidRPr="00223606" w:rsidTr="005A65C0">
        <w:tc>
          <w:tcPr>
            <w:tcW w:w="9778" w:type="dxa"/>
          </w:tcPr>
          <w:p w:rsidR="005A65C0" w:rsidRPr="00223606" w:rsidRDefault="00724DD9">
            <w:pPr>
              <w:rPr>
                <w:rFonts w:ascii="Times New Roman" w:hAnsi="Times New Roman" w:cs="Times New Roman"/>
                <w:b/>
                <w:sz w:val="28"/>
                <w:szCs w:val="28"/>
              </w:rPr>
            </w:pPr>
            <w:r w:rsidRPr="00223606">
              <w:rPr>
                <w:rFonts w:ascii="Times New Roman" w:hAnsi="Times New Roman" w:cs="Times New Roman"/>
                <w:b/>
                <w:sz w:val="28"/>
                <w:szCs w:val="28"/>
              </w:rPr>
              <w:t>TEMPI</w:t>
            </w:r>
          </w:p>
          <w:p w:rsidR="00724DD9" w:rsidRPr="00223606" w:rsidRDefault="00724DD9">
            <w:pPr>
              <w:rPr>
                <w:rFonts w:ascii="Times New Roman" w:hAnsi="Times New Roman" w:cs="Times New Roman"/>
                <w:sz w:val="28"/>
                <w:szCs w:val="28"/>
              </w:rPr>
            </w:pPr>
            <w:r w:rsidRPr="00223606">
              <w:rPr>
                <w:rFonts w:ascii="Times New Roman" w:hAnsi="Times New Roman" w:cs="Times New Roman"/>
                <w:sz w:val="28"/>
                <w:szCs w:val="28"/>
              </w:rPr>
              <w:t>4 incontri di tre ore ciascuno.</w:t>
            </w:r>
          </w:p>
        </w:tc>
      </w:tr>
      <w:tr w:rsidR="005A65C0" w:rsidRPr="00223606" w:rsidTr="005A65C0">
        <w:tc>
          <w:tcPr>
            <w:tcW w:w="9778" w:type="dxa"/>
          </w:tcPr>
          <w:p w:rsidR="005A65C0" w:rsidRPr="00223606" w:rsidRDefault="00724DD9">
            <w:pPr>
              <w:rPr>
                <w:rFonts w:ascii="Times New Roman" w:hAnsi="Times New Roman" w:cs="Times New Roman"/>
                <w:b/>
                <w:sz w:val="28"/>
                <w:szCs w:val="28"/>
              </w:rPr>
            </w:pPr>
            <w:r w:rsidRPr="00223606">
              <w:rPr>
                <w:rFonts w:ascii="Times New Roman" w:hAnsi="Times New Roman" w:cs="Times New Roman"/>
                <w:b/>
                <w:sz w:val="28"/>
                <w:szCs w:val="28"/>
              </w:rPr>
              <w:t>RELATORI</w:t>
            </w:r>
          </w:p>
          <w:p w:rsidR="00724DD9" w:rsidRPr="00223606" w:rsidRDefault="00724DD9">
            <w:pPr>
              <w:rPr>
                <w:rFonts w:ascii="Times New Roman" w:hAnsi="Times New Roman" w:cs="Times New Roman"/>
                <w:sz w:val="28"/>
                <w:szCs w:val="28"/>
              </w:rPr>
            </w:pPr>
            <w:r w:rsidRPr="00223606">
              <w:rPr>
                <w:rFonts w:ascii="Times New Roman" w:hAnsi="Times New Roman" w:cs="Times New Roman"/>
                <w:sz w:val="28"/>
                <w:szCs w:val="28"/>
              </w:rPr>
              <w:t xml:space="preserve">Esperti in </w:t>
            </w:r>
            <w:proofErr w:type="spellStart"/>
            <w:r w:rsidRPr="00223606">
              <w:rPr>
                <w:rFonts w:ascii="Times New Roman" w:hAnsi="Times New Roman" w:cs="Times New Roman"/>
                <w:sz w:val="28"/>
                <w:szCs w:val="28"/>
              </w:rPr>
              <w:t>curricolazione</w:t>
            </w:r>
            <w:proofErr w:type="spellEnd"/>
            <w:r w:rsidRPr="00223606">
              <w:rPr>
                <w:rFonts w:ascii="Times New Roman" w:hAnsi="Times New Roman" w:cs="Times New Roman"/>
                <w:sz w:val="28"/>
                <w:szCs w:val="28"/>
              </w:rPr>
              <w:t xml:space="preserve"> per competenze, ricercatori universitari</w:t>
            </w:r>
          </w:p>
        </w:tc>
      </w:tr>
      <w:tr w:rsidR="005A65C0" w:rsidRPr="00223606" w:rsidTr="005A65C0">
        <w:tc>
          <w:tcPr>
            <w:tcW w:w="9778" w:type="dxa"/>
          </w:tcPr>
          <w:p w:rsidR="005A65C0" w:rsidRPr="00223606" w:rsidRDefault="002132BF">
            <w:pPr>
              <w:rPr>
                <w:rFonts w:ascii="Times New Roman" w:hAnsi="Times New Roman" w:cs="Times New Roman"/>
                <w:b/>
                <w:sz w:val="28"/>
                <w:szCs w:val="28"/>
              </w:rPr>
            </w:pPr>
            <w:r w:rsidRPr="00223606">
              <w:rPr>
                <w:rFonts w:ascii="Times New Roman" w:hAnsi="Times New Roman" w:cs="Times New Roman"/>
                <w:b/>
                <w:sz w:val="28"/>
                <w:szCs w:val="28"/>
              </w:rPr>
              <w:t>CERTIFICAZIONE</w:t>
            </w:r>
          </w:p>
          <w:p w:rsidR="002132BF" w:rsidRPr="00223606" w:rsidRDefault="002132BF">
            <w:pPr>
              <w:rPr>
                <w:rFonts w:ascii="Times New Roman" w:hAnsi="Times New Roman" w:cs="Times New Roman"/>
                <w:sz w:val="28"/>
                <w:szCs w:val="28"/>
              </w:rPr>
            </w:pPr>
            <w:r w:rsidRPr="00223606">
              <w:rPr>
                <w:rFonts w:ascii="Times New Roman" w:hAnsi="Times New Roman" w:cs="Times New Roman"/>
                <w:sz w:val="28"/>
                <w:szCs w:val="28"/>
              </w:rPr>
              <w:t>La certificazione è rilasciata dal direttore del corso.</w:t>
            </w:r>
          </w:p>
          <w:p w:rsidR="002132BF" w:rsidRPr="00223606" w:rsidRDefault="002132BF">
            <w:pPr>
              <w:rPr>
                <w:rFonts w:ascii="Times New Roman" w:hAnsi="Times New Roman" w:cs="Times New Roman"/>
                <w:sz w:val="28"/>
                <w:szCs w:val="28"/>
              </w:rPr>
            </w:pPr>
            <w:r w:rsidRPr="00223606">
              <w:rPr>
                <w:rFonts w:ascii="Times New Roman" w:hAnsi="Times New Roman" w:cs="Times New Roman"/>
                <w:sz w:val="28"/>
                <w:szCs w:val="28"/>
              </w:rPr>
              <w:t>Il monitoraggio in uscita prevede</w:t>
            </w:r>
          </w:p>
          <w:p w:rsidR="002132BF" w:rsidRPr="00223606" w:rsidRDefault="002132BF">
            <w:pPr>
              <w:rPr>
                <w:rFonts w:ascii="Times New Roman" w:hAnsi="Times New Roman" w:cs="Times New Roman"/>
                <w:sz w:val="28"/>
                <w:szCs w:val="28"/>
              </w:rPr>
            </w:pPr>
            <w:r w:rsidRPr="00223606">
              <w:rPr>
                <w:rFonts w:ascii="Times New Roman" w:hAnsi="Times New Roman" w:cs="Times New Roman"/>
                <w:sz w:val="28"/>
                <w:szCs w:val="28"/>
              </w:rPr>
              <w:t>-un questionario sul raggiungimento delle competenze previste dal contratto iniziale</w:t>
            </w:r>
          </w:p>
          <w:p w:rsidR="002132BF" w:rsidRPr="00223606" w:rsidRDefault="002132BF">
            <w:pPr>
              <w:rPr>
                <w:rFonts w:ascii="Times New Roman" w:hAnsi="Times New Roman" w:cs="Times New Roman"/>
                <w:sz w:val="28"/>
                <w:szCs w:val="28"/>
              </w:rPr>
            </w:pPr>
            <w:r w:rsidRPr="00223606">
              <w:rPr>
                <w:rFonts w:ascii="Times New Roman" w:hAnsi="Times New Roman" w:cs="Times New Roman"/>
                <w:sz w:val="28"/>
                <w:szCs w:val="28"/>
              </w:rPr>
              <w:t>-un questionario sul livello di soddisfazione dei partecipanti.</w:t>
            </w:r>
          </w:p>
        </w:tc>
      </w:tr>
    </w:tbl>
    <w:p w:rsidR="005A65C0" w:rsidRPr="00223606" w:rsidRDefault="005A65C0">
      <w:pPr>
        <w:rPr>
          <w:rFonts w:ascii="Times New Roman" w:hAnsi="Times New Roman" w:cs="Times New Roman"/>
          <w:sz w:val="28"/>
          <w:szCs w:val="28"/>
        </w:rPr>
      </w:pPr>
    </w:p>
    <w:p w:rsidR="005A65C0" w:rsidRPr="00223606" w:rsidRDefault="005A65C0">
      <w:pPr>
        <w:rPr>
          <w:rFonts w:ascii="Times New Roman" w:hAnsi="Times New Roman" w:cs="Times New Roman"/>
          <w:sz w:val="28"/>
          <w:szCs w:val="28"/>
        </w:rPr>
      </w:pPr>
    </w:p>
    <w:p w:rsidR="00D37631" w:rsidRPr="00223606" w:rsidRDefault="00D37631">
      <w:pPr>
        <w:rPr>
          <w:rFonts w:ascii="Times New Roman" w:hAnsi="Times New Roman" w:cs="Times New Roman"/>
          <w:sz w:val="28"/>
          <w:szCs w:val="28"/>
        </w:rPr>
      </w:pPr>
    </w:p>
    <w:p w:rsidR="00D37631" w:rsidRPr="00223606" w:rsidRDefault="00D37631">
      <w:pPr>
        <w:rPr>
          <w:rFonts w:ascii="Times New Roman" w:hAnsi="Times New Roman" w:cs="Times New Roman"/>
          <w:sz w:val="28"/>
          <w:szCs w:val="28"/>
        </w:rPr>
      </w:pPr>
    </w:p>
    <w:p w:rsidR="00D37631" w:rsidRPr="00223606" w:rsidRDefault="00D37631">
      <w:pPr>
        <w:rPr>
          <w:rFonts w:ascii="Times New Roman" w:hAnsi="Times New Roman" w:cs="Times New Roman"/>
          <w:sz w:val="28"/>
          <w:szCs w:val="28"/>
        </w:rPr>
      </w:pPr>
    </w:p>
    <w:p w:rsidR="00D37631" w:rsidRPr="00223606" w:rsidRDefault="00D37631">
      <w:pPr>
        <w:rPr>
          <w:rFonts w:ascii="Times New Roman" w:hAnsi="Times New Roman" w:cs="Times New Roman"/>
          <w:sz w:val="28"/>
          <w:szCs w:val="28"/>
        </w:rPr>
      </w:pPr>
    </w:p>
    <w:tbl>
      <w:tblPr>
        <w:tblStyle w:val="Grigliatabella"/>
        <w:tblW w:w="0" w:type="auto"/>
        <w:tblLook w:val="04A0" w:firstRow="1" w:lastRow="0" w:firstColumn="1" w:lastColumn="0" w:noHBand="0" w:noVBand="1"/>
      </w:tblPr>
      <w:tblGrid>
        <w:gridCol w:w="9778"/>
      </w:tblGrid>
      <w:tr w:rsidR="007915BC" w:rsidRPr="00223606" w:rsidTr="007915BC">
        <w:tc>
          <w:tcPr>
            <w:tcW w:w="9778" w:type="dxa"/>
          </w:tcPr>
          <w:p w:rsidR="007915BC" w:rsidRPr="00223606" w:rsidRDefault="007915BC">
            <w:pPr>
              <w:rPr>
                <w:rFonts w:ascii="Times New Roman" w:hAnsi="Times New Roman" w:cs="Times New Roman"/>
                <w:b/>
                <w:sz w:val="28"/>
                <w:szCs w:val="28"/>
              </w:rPr>
            </w:pPr>
            <w:r w:rsidRPr="00223606">
              <w:rPr>
                <w:rFonts w:ascii="Times New Roman" w:hAnsi="Times New Roman" w:cs="Times New Roman"/>
                <w:b/>
                <w:sz w:val="28"/>
                <w:szCs w:val="28"/>
              </w:rPr>
              <w:lastRenderedPageBreak/>
              <w:t>TITOLO</w:t>
            </w:r>
          </w:p>
          <w:p w:rsidR="007915BC" w:rsidRPr="00223606" w:rsidRDefault="007915BC">
            <w:pPr>
              <w:rPr>
                <w:rFonts w:ascii="Times New Roman" w:hAnsi="Times New Roman" w:cs="Times New Roman"/>
                <w:sz w:val="28"/>
                <w:szCs w:val="28"/>
              </w:rPr>
            </w:pPr>
          </w:p>
          <w:p w:rsidR="007915BC" w:rsidRPr="00223606" w:rsidRDefault="007915BC">
            <w:pPr>
              <w:rPr>
                <w:rFonts w:ascii="Times New Roman" w:hAnsi="Times New Roman" w:cs="Times New Roman"/>
                <w:b/>
                <w:sz w:val="28"/>
                <w:szCs w:val="28"/>
              </w:rPr>
            </w:pPr>
            <w:r w:rsidRPr="00223606">
              <w:rPr>
                <w:rFonts w:ascii="Times New Roman" w:hAnsi="Times New Roman" w:cs="Times New Roman"/>
                <w:b/>
                <w:sz w:val="28"/>
                <w:szCs w:val="28"/>
              </w:rPr>
              <w:t>L’ALTERNANZA SCUOLA-LAVORO. MODELLI DIDATTICI E ORGANIZZATIVI</w:t>
            </w:r>
          </w:p>
        </w:tc>
      </w:tr>
      <w:tr w:rsidR="007915BC" w:rsidRPr="00223606" w:rsidTr="007915BC">
        <w:tc>
          <w:tcPr>
            <w:tcW w:w="9778" w:type="dxa"/>
          </w:tcPr>
          <w:p w:rsidR="00064272" w:rsidRPr="00223606" w:rsidRDefault="00064272" w:rsidP="00064272">
            <w:pPr>
              <w:rPr>
                <w:rFonts w:ascii="Times New Roman" w:hAnsi="Times New Roman" w:cs="Times New Roman"/>
                <w:b/>
                <w:sz w:val="28"/>
                <w:szCs w:val="28"/>
              </w:rPr>
            </w:pPr>
            <w:r w:rsidRPr="00223606">
              <w:rPr>
                <w:rFonts w:ascii="Times New Roman" w:hAnsi="Times New Roman" w:cs="Times New Roman"/>
                <w:b/>
                <w:sz w:val="28"/>
                <w:szCs w:val="28"/>
              </w:rPr>
              <w:t>DESTINATARI</w:t>
            </w:r>
          </w:p>
          <w:p w:rsidR="00064272" w:rsidRPr="00223606" w:rsidRDefault="00064272">
            <w:pPr>
              <w:rPr>
                <w:rFonts w:ascii="Times New Roman" w:hAnsi="Times New Roman" w:cs="Times New Roman"/>
                <w:sz w:val="28"/>
                <w:szCs w:val="28"/>
              </w:rPr>
            </w:pPr>
            <w:r w:rsidRPr="00223606">
              <w:rPr>
                <w:rFonts w:ascii="Times New Roman" w:hAnsi="Times New Roman" w:cs="Times New Roman"/>
                <w:sz w:val="28"/>
                <w:szCs w:val="28"/>
              </w:rPr>
              <w:t>Dirigenti scolastici e docenti dei licei</w:t>
            </w:r>
            <w:r w:rsidR="00700BF3" w:rsidRPr="00223606">
              <w:rPr>
                <w:rFonts w:ascii="Times New Roman" w:hAnsi="Times New Roman" w:cs="Times New Roman"/>
                <w:sz w:val="28"/>
                <w:szCs w:val="28"/>
              </w:rPr>
              <w:t>, degli istituti tecnici e professionali</w:t>
            </w:r>
          </w:p>
        </w:tc>
      </w:tr>
      <w:tr w:rsidR="007915BC" w:rsidRPr="00223606" w:rsidTr="007915BC">
        <w:tc>
          <w:tcPr>
            <w:tcW w:w="9778" w:type="dxa"/>
          </w:tcPr>
          <w:p w:rsidR="00064272" w:rsidRPr="00223606" w:rsidRDefault="00064272" w:rsidP="00064272">
            <w:pPr>
              <w:rPr>
                <w:rFonts w:ascii="Times New Roman" w:hAnsi="Times New Roman" w:cs="Times New Roman"/>
                <w:b/>
                <w:sz w:val="28"/>
                <w:szCs w:val="28"/>
              </w:rPr>
            </w:pPr>
            <w:r w:rsidRPr="00223606">
              <w:rPr>
                <w:rFonts w:ascii="Times New Roman" w:hAnsi="Times New Roman" w:cs="Times New Roman"/>
                <w:b/>
                <w:sz w:val="28"/>
                <w:szCs w:val="28"/>
              </w:rPr>
              <w:t>FINALITA’</w:t>
            </w:r>
          </w:p>
          <w:p w:rsidR="00064272" w:rsidRPr="00223606" w:rsidRDefault="00064272" w:rsidP="00064272">
            <w:pPr>
              <w:rPr>
                <w:rFonts w:ascii="Times New Roman" w:hAnsi="Times New Roman" w:cs="Times New Roman"/>
                <w:sz w:val="28"/>
                <w:szCs w:val="28"/>
              </w:rPr>
            </w:pPr>
            <w:r w:rsidRPr="00223606">
              <w:rPr>
                <w:rFonts w:ascii="Times New Roman" w:hAnsi="Times New Roman" w:cs="Times New Roman"/>
                <w:sz w:val="28"/>
                <w:szCs w:val="28"/>
              </w:rPr>
              <w:t xml:space="preserve">Fornire elementi conoscitivi </w:t>
            </w:r>
            <w:r w:rsidR="00700BF3" w:rsidRPr="00223606">
              <w:rPr>
                <w:rFonts w:ascii="Times New Roman" w:hAnsi="Times New Roman" w:cs="Times New Roman"/>
                <w:sz w:val="28"/>
                <w:szCs w:val="28"/>
              </w:rPr>
              <w:t>sulle innovazioni normative e progettuali del settore</w:t>
            </w:r>
          </w:p>
          <w:p w:rsidR="00064272" w:rsidRPr="00223606" w:rsidRDefault="00700BF3" w:rsidP="00064272">
            <w:pPr>
              <w:rPr>
                <w:rFonts w:ascii="Times New Roman" w:hAnsi="Times New Roman" w:cs="Times New Roman"/>
                <w:sz w:val="28"/>
                <w:szCs w:val="28"/>
              </w:rPr>
            </w:pPr>
            <w:r w:rsidRPr="00223606">
              <w:rPr>
                <w:rFonts w:ascii="Times New Roman" w:hAnsi="Times New Roman" w:cs="Times New Roman"/>
                <w:sz w:val="28"/>
                <w:szCs w:val="28"/>
              </w:rPr>
              <w:t>Verificare ed a</w:t>
            </w:r>
            <w:r w:rsidR="00064272" w:rsidRPr="00223606">
              <w:rPr>
                <w:rFonts w:ascii="Times New Roman" w:hAnsi="Times New Roman" w:cs="Times New Roman"/>
                <w:sz w:val="28"/>
                <w:szCs w:val="28"/>
              </w:rPr>
              <w:t xml:space="preserve">pprofondire </w:t>
            </w:r>
            <w:r w:rsidRPr="00223606">
              <w:rPr>
                <w:rFonts w:ascii="Times New Roman" w:hAnsi="Times New Roman" w:cs="Times New Roman"/>
                <w:sz w:val="28"/>
                <w:szCs w:val="28"/>
              </w:rPr>
              <w:t>la scelta di modelli organizzativi già in atto</w:t>
            </w:r>
          </w:p>
          <w:p w:rsidR="00064272" w:rsidRPr="00223606" w:rsidRDefault="00700BF3" w:rsidP="00700BF3">
            <w:pPr>
              <w:rPr>
                <w:rFonts w:ascii="Times New Roman" w:hAnsi="Times New Roman" w:cs="Times New Roman"/>
                <w:sz w:val="28"/>
                <w:szCs w:val="28"/>
              </w:rPr>
            </w:pPr>
            <w:r w:rsidRPr="00223606">
              <w:rPr>
                <w:rFonts w:ascii="Times New Roman" w:hAnsi="Times New Roman" w:cs="Times New Roman"/>
                <w:sz w:val="28"/>
                <w:szCs w:val="28"/>
              </w:rPr>
              <w:t>Co-p</w:t>
            </w:r>
            <w:r w:rsidR="00064272" w:rsidRPr="00223606">
              <w:rPr>
                <w:rFonts w:ascii="Times New Roman" w:hAnsi="Times New Roman" w:cs="Times New Roman"/>
                <w:sz w:val="28"/>
                <w:szCs w:val="28"/>
              </w:rPr>
              <w:t>rogettare</w:t>
            </w:r>
            <w:r w:rsidRPr="00223606">
              <w:rPr>
                <w:rFonts w:ascii="Times New Roman" w:hAnsi="Times New Roman" w:cs="Times New Roman"/>
                <w:sz w:val="28"/>
                <w:szCs w:val="28"/>
              </w:rPr>
              <w:t>,</w:t>
            </w:r>
            <w:r w:rsidR="00064272" w:rsidRPr="00223606">
              <w:rPr>
                <w:rFonts w:ascii="Times New Roman" w:hAnsi="Times New Roman" w:cs="Times New Roman"/>
                <w:sz w:val="28"/>
                <w:szCs w:val="28"/>
              </w:rPr>
              <w:t xml:space="preserve"> </w:t>
            </w:r>
            <w:r w:rsidRPr="00223606">
              <w:rPr>
                <w:rFonts w:ascii="Times New Roman" w:hAnsi="Times New Roman" w:cs="Times New Roman"/>
                <w:sz w:val="28"/>
                <w:szCs w:val="28"/>
              </w:rPr>
              <w:t xml:space="preserve">in un contesto di laboratorio, </w:t>
            </w:r>
            <w:r w:rsidR="00064272" w:rsidRPr="00223606">
              <w:rPr>
                <w:rFonts w:ascii="Times New Roman" w:hAnsi="Times New Roman" w:cs="Times New Roman"/>
                <w:sz w:val="28"/>
                <w:szCs w:val="28"/>
              </w:rPr>
              <w:t xml:space="preserve">un percorso </w:t>
            </w:r>
            <w:r w:rsidRPr="00223606">
              <w:rPr>
                <w:rFonts w:ascii="Times New Roman" w:hAnsi="Times New Roman" w:cs="Times New Roman"/>
                <w:sz w:val="28"/>
                <w:szCs w:val="28"/>
              </w:rPr>
              <w:t>di alternanza con attenzione alle relazioni con la didattica disciplinare e delle competenze, alle problematiche organizzative, alle relazioni col territorio, al monitoraggio periodico ed alla valutazione</w:t>
            </w:r>
          </w:p>
        </w:tc>
      </w:tr>
      <w:tr w:rsidR="007915BC" w:rsidRPr="00223606" w:rsidTr="007915BC">
        <w:tc>
          <w:tcPr>
            <w:tcW w:w="9778" w:type="dxa"/>
          </w:tcPr>
          <w:p w:rsidR="007915BC" w:rsidRPr="00223606" w:rsidRDefault="00064272">
            <w:pPr>
              <w:rPr>
                <w:rFonts w:ascii="Times New Roman" w:hAnsi="Times New Roman" w:cs="Times New Roman"/>
                <w:b/>
                <w:sz w:val="28"/>
                <w:szCs w:val="28"/>
              </w:rPr>
            </w:pPr>
            <w:r w:rsidRPr="00223606">
              <w:rPr>
                <w:rFonts w:ascii="Times New Roman" w:hAnsi="Times New Roman" w:cs="Times New Roman"/>
                <w:b/>
                <w:sz w:val="28"/>
                <w:szCs w:val="28"/>
              </w:rPr>
              <w:t>ATTIVITA’</w:t>
            </w:r>
          </w:p>
          <w:p w:rsidR="00064272" w:rsidRPr="00223606" w:rsidRDefault="00064272">
            <w:pPr>
              <w:rPr>
                <w:rFonts w:ascii="Times New Roman" w:hAnsi="Times New Roman" w:cs="Times New Roman"/>
                <w:sz w:val="28"/>
                <w:szCs w:val="28"/>
              </w:rPr>
            </w:pPr>
            <w:r w:rsidRPr="00223606">
              <w:rPr>
                <w:rFonts w:ascii="Times New Roman" w:hAnsi="Times New Roman" w:cs="Times New Roman"/>
                <w:sz w:val="28"/>
                <w:szCs w:val="28"/>
              </w:rPr>
              <w:t xml:space="preserve">1° incontro </w:t>
            </w:r>
            <w:r w:rsidR="00B1440A" w:rsidRPr="00223606">
              <w:rPr>
                <w:rFonts w:ascii="Times New Roman" w:hAnsi="Times New Roman" w:cs="Times New Roman"/>
                <w:sz w:val="28"/>
                <w:szCs w:val="28"/>
              </w:rPr>
              <w:t>- Verifica della domanda formativa e delle esperienze in atto. Sintesi del quadro normativo, istituzionale</w:t>
            </w:r>
            <w:r w:rsidR="00AA2530" w:rsidRPr="00223606">
              <w:rPr>
                <w:rFonts w:ascii="Times New Roman" w:hAnsi="Times New Roman" w:cs="Times New Roman"/>
                <w:sz w:val="28"/>
                <w:szCs w:val="28"/>
              </w:rPr>
              <w:t>. I soggetti coinvolti e le figure professionali necessarie.</w:t>
            </w:r>
            <w:r w:rsidR="00B1440A" w:rsidRPr="00223606">
              <w:rPr>
                <w:rFonts w:ascii="Times New Roman" w:hAnsi="Times New Roman" w:cs="Times New Roman"/>
                <w:sz w:val="28"/>
                <w:szCs w:val="28"/>
              </w:rPr>
              <w:t xml:space="preserve"> </w:t>
            </w:r>
          </w:p>
          <w:p w:rsidR="00064272" w:rsidRPr="00223606" w:rsidRDefault="00064272">
            <w:pPr>
              <w:rPr>
                <w:rFonts w:ascii="Times New Roman" w:hAnsi="Times New Roman" w:cs="Times New Roman"/>
                <w:sz w:val="28"/>
                <w:szCs w:val="28"/>
              </w:rPr>
            </w:pPr>
            <w:r w:rsidRPr="00223606">
              <w:rPr>
                <w:rFonts w:ascii="Times New Roman" w:hAnsi="Times New Roman" w:cs="Times New Roman"/>
                <w:sz w:val="28"/>
                <w:szCs w:val="28"/>
              </w:rPr>
              <w:t xml:space="preserve">2° incontro </w:t>
            </w:r>
            <w:r w:rsidR="00977A46" w:rsidRPr="00223606">
              <w:rPr>
                <w:rFonts w:ascii="Times New Roman" w:hAnsi="Times New Roman" w:cs="Times New Roman"/>
                <w:sz w:val="28"/>
                <w:szCs w:val="28"/>
              </w:rPr>
              <w:t>-</w:t>
            </w:r>
            <w:r w:rsidRPr="00223606">
              <w:rPr>
                <w:rFonts w:ascii="Times New Roman" w:hAnsi="Times New Roman" w:cs="Times New Roman"/>
                <w:sz w:val="28"/>
                <w:szCs w:val="28"/>
              </w:rPr>
              <w:t xml:space="preserve"> </w:t>
            </w:r>
            <w:r w:rsidR="00AA2530" w:rsidRPr="00223606">
              <w:rPr>
                <w:rFonts w:ascii="Times New Roman" w:hAnsi="Times New Roman" w:cs="Times New Roman"/>
                <w:sz w:val="28"/>
                <w:szCs w:val="28"/>
              </w:rPr>
              <w:t>Buone pratiche e migliori esperienze presenti nel quadro nazionale dell’indirizzo specifico dell’Istituto. I rapporti col territorio nella prospettiva di una alleanza formativa permanente</w:t>
            </w:r>
          </w:p>
          <w:p w:rsidR="00977A46" w:rsidRPr="00223606" w:rsidRDefault="00977A46">
            <w:pPr>
              <w:rPr>
                <w:rFonts w:ascii="Times New Roman" w:hAnsi="Times New Roman" w:cs="Times New Roman"/>
                <w:sz w:val="28"/>
                <w:szCs w:val="28"/>
              </w:rPr>
            </w:pPr>
            <w:r w:rsidRPr="00223606">
              <w:rPr>
                <w:rFonts w:ascii="Times New Roman" w:hAnsi="Times New Roman" w:cs="Times New Roman"/>
                <w:sz w:val="28"/>
                <w:szCs w:val="28"/>
              </w:rPr>
              <w:t xml:space="preserve">3° incontro </w:t>
            </w:r>
            <w:r w:rsidR="00E772D3" w:rsidRPr="00223606">
              <w:rPr>
                <w:rFonts w:ascii="Times New Roman" w:hAnsi="Times New Roman" w:cs="Times New Roman"/>
                <w:sz w:val="28"/>
                <w:szCs w:val="28"/>
              </w:rPr>
              <w:t>-</w:t>
            </w:r>
            <w:r w:rsidRPr="00223606">
              <w:rPr>
                <w:rFonts w:ascii="Times New Roman" w:hAnsi="Times New Roman" w:cs="Times New Roman"/>
                <w:sz w:val="28"/>
                <w:szCs w:val="28"/>
              </w:rPr>
              <w:t xml:space="preserve"> </w:t>
            </w:r>
            <w:r w:rsidR="00AA2530" w:rsidRPr="00223606">
              <w:rPr>
                <w:rFonts w:ascii="Times New Roman" w:hAnsi="Times New Roman" w:cs="Times New Roman"/>
                <w:sz w:val="28"/>
                <w:szCs w:val="28"/>
              </w:rPr>
              <w:t>Progettare l’alternanza e ripensare la didattica ordinaria. L’esperienza di lavoro come risorsa per la formazione complessiva dello studente</w:t>
            </w:r>
          </w:p>
          <w:p w:rsidR="00E772D3" w:rsidRPr="00223606" w:rsidRDefault="00E772D3">
            <w:pPr>
              <w:rPr>
                <w:rFonts w:ascii="Times New Roman" w:hAnsi="Times New Roman" w:cs="Times New Roman"/>
                <w:sz w:val="28"/>
                <w:szCs w:val="28"/>
              </w:rPr>
            </w:pPr>
            <w:r w:rsidRPr="00223606">
              <w:rPr>
                <w:rFonts w:ascii="Times New Roman" w:hAnsi="Times New Roman" w:cs="Times New Roman"/>
                <w:sz w:val="28"/>
                <w:szCs w:val="28"/>
              </w:rPr>
              <w:t xml:space="preserve">4° incontro </w:t>
            </w:r>
            <w:r w:rsidR="008842D4" w:rsidRPr="00223606">
              <w:rPr>
                <w:rFonts w:ascii="Times New Roman" w:hAnsi="Times New Roman" w:cs="Times New Roman"/>
                <w:sz w:val="28"/>
                <w:szCs w:val="28"/>
              </w:rPr>
              <w:t>– Elaborazione di un progetto, presentazione di materiali per la programmazione, il monitoraggio e la valutazione finale.</w:t>
            </w:r>
          </w:p>
        </w:tc>
      </w:tr>
      <w:tr w:rsidR="007915BC" w:rsidRPr="00223606" w:rsidTr="007915BC">
        <w:tc>
          <w:tcPr>
            <w:tcW w:w="9778" w:type="dxa"/>
          </w:tcPr>
          <w:p w:rsidR="00064272" w:rsidRPr="00223606" w:rsidRDefault="00064272" w:rsidP="00064272">
            <w:pPr>
              <w:rPr>
                <w:rFonts w:ascii="Times New Roman" w:hAnsi="Times New Roman" w:cs="Times New Roman"/>
                <w:b/>
                <w:sz w:val="28"/>
                <w:szCs w:val="28"/>
              </w:rPr>
            </w:pPr>
            <w:r w:rsidRPr="00223606">
              <w:rPr>
                <w:rFonts w:ascii="Times New Roman" w:hAnsi="Times New Roman" w:cs="Times New Roman"/>
                <w:b/>
                <w:sz w:val="28"/>
                <w:szCs w:val="28"/>
              </w:rPr>
              <w:t>TEMPI</w:t>
            </w:r>
          </w:p>
          <w:p w:rsidR="00064272" w:rsidRPr="00223606" w:rsidRDefault="00064272">
            <w:pPr>
              <w:rPr>
                <w:rFonts w:ascii="Times New Roman" w:hAnsi="Times New Roman" w:cs="Times New Roman"/>
                <w:sz w:val="28"/>
                <w:szCs w:val="28"/>
              </w:rPr>
            </w:pPr>
            <w:r w:rsidRPr="00223606">
              <w:rPr>
                <w:rFonts w:ascii="Times New Roman" w:hAnsi="Times New Roman" w:cs="Times New Roman"/>
                <w:sz w:val="28"/>
                <w:szCs w:val="28"/>
              </w:rPr>
              <w:t>4 incontri di tre ore ciascuno.</w:t>
            </w:r>
          </w:p>
        </w:tc>
      </w:tr>
      <w:tr w:rsidR="007915BC" w:rsidRPr="00223606" w:rsidTr="007915BC">
        <w:tc>
          <w:tcPr>
            <w:tcW w:w="9778" w:type="dxa"/>
          </w:tcPr>
          <w:p w:rsidR="00064272" w:rsidRPr="00223606" w:rsidRDefault="00064272" w:rsidP="00064272">
            <w:pPr>
              <w:rPr>
                <w:rFonts w:ascii="Times New Roman" w:hAnsi="Times New Roman" w:cs="Times New Roman"/>
                <w:b/>
                <w:sz w:val="28"/>
                <w:szCs w:val="28"/>
              </w:rPr>
            </w:pPr>
            <w:r w:rsidRPr="00223606">
              <w:rPr>
                <w:rFonts w:ascii="Times New Roman" w:hAnsi="Times New Roman" w:cs="Times New Roman"/>
                <w:b/>
                <w:sz w:val="28"/>
                <w:szCs w:val="28"/>
              </w:rPr>
              <w:t>RELATORI</w:t>
            </w:r>
          </w:p>
          <w:p w:rsidR="00064272" w:rsidRPr="00223606" w:rsidRDefault="00977A46">
            <w:pPr>
              <w:rPr>
                <w:rFonts w:ascii="Times New Roman" w:hAnsi="Times New Roman" w:cs="Times New Roman"/>
                <w:sz w:val="28"/>
                <w:szCs w:val="28"/>
              </w:rPr>
            </w:pPr>
            <w:r w:rsidRPr="00223606">
              <w:rPr>
                <w:rFonts w:ascii="Times New Roman" w:hAnsi="Times New Roman" w:cs="Times New Roman"/>
                <w:sz w:val="28"/>
                <w:szCs w:val="28"/>
              </w:rPr>
              <w:t>Dirigenti scolastici e</w:t>
            </w:r>
            <w:r w:rsidR="00064272" w:rsidRPr="00223606">
              <w:rPr>
                <w:rFonts w:ascii="Times New Roman" w:hAnsi="Times New Roman" w:cs="Times New Roman"/>
                <w:sz w:val="28"/>
                <w:szCs w:val="28"/>
              </w:rPr>
              <w:t xml:space="preserve">sperti </w:t>
            </w:r>
            <w:r w:rsidRPr="00223606">
              <w:rPr>
                <w:rFonts w:ascii="Times New Roman" w:hAnsi="Times New Roman" w:cs="Times New Roman"/>
                <w:sz w:val="28"/>
                <w:szCs w:val="28"/>
              </w:rPr>
              <w:t>nel settore</w:t>
            </w:r>
            <w:r w:rsidR="00064272" w:rsidRPr="00223606">
              <w:rPr>
                <w:rFonts w:ascii="Times New Roman" w:hAnsi="Times New Roman" w:cs="Times New Roman"/>
                <w:sz w:val="28"/>
                <w:szCs w:val="28"/>
              </w:rPr>
              <w:t>, ricercatori universitari</w:t>
            </w:r>
          </w:p>
        </w:tc>
      </w:tr>
      <w:tr w:rsidR="007915BC" w:rsidRPr="00223606" w:rsidTr="007915BC">
        <w:tc>
          <w:tcPr>
            <w:tcW w:w="9778" w:type="dxa"/>
          </w:tcPr>
          <w:p w:rsidR="00064272" w:rsidRPr="00223606" w:rsidRDefault="00064272" w:rsidP="00064272">
            <w:pPr>
              <w:rPr>
                <w:rFonts w:ascii="Times New Roman" w:hAnsi="Times New Roman" w:cs="Times New Roman"/>
                <w:b/>
                <w:sz w:val="28"/>
                <w:szCs w:val="28"/>
              </w:rPr>
            </w:pPr>
            <w:r w:rsidRPr="00223606">
              <w:rPr>
                <w:rFonts w:ascii="Times New Roman" w:hAnsi="Times New Roman" w:cs="Times New Roman"/>
                <w:b/>
                <w:sz w:val="28"/>
                <w:szCs w:val="28"/>
              </w:rPr>
              <w:t>CERTIFICAZIONE</w:t>
            </w:r>
          </w:p>
          <w:p w:rsidR="00064272" w:rsidRPr="00223606" w:rsidRDefault="00064272" w:rsidP="00064272">
            <w:pPr>
              <w:rPr>
                <w:rFonts w:ascii="Times New Roman" w:hAnsi="Times New Roman" w:cs="Times New Roman"/>
                <w:sz w:val="28"/>
                <w:szCs w:val="28"/>
              </w:rPr>
            </w:pPr>
            <w:r w:rsidRPr="00223606">
              <w:rPr>
                <w:rFonts w:ascii="Times New Roman" w:hAnsi="Times New Roman" w:cs="Times New Roman"/>
                <w:sz w:val="28"/>
                <w:szCs w:val="28"/>
              </w:rPr>
              <w:t>La certificazione è rilasciata dal direttore del corso.</w:t>
            </w:r>
          </w:p>
          <w:p w:rsidR="00064272" w:rsidRPr="00223606" w:rsidRDefault="00064272" w:rsidP="00064272">
            <w:pPr>
              <w:rPr>
                <w:rFonts w:ascii="Times New Roman" w:hAnsi="Times New Roman" w:cs="Times New Roman"/>
                <w:sz w:val="28"/>
                <w:szCs w:val="28"/>
              </w:rPr>
            </w:pPr>
            <w:r w:rsidRPr="00223606">
              <w:rPr>
                <w:rFonts w:ascii="Times New Roman" w:hAnsi="Times New Roman" w:cs="Times New Roman"/>
                <w:sz w:val="28"/>
                <w:szCs w:val="28"/>
              </w:rPr>
              <w:t>Il monitoraggio in uscita prevede</w:t>
            </w:r>
            <w:r w:rsidR="00BF4265" w:rsidRPr="00223606">
              <w:rPr>
                <w:rFonts w:ascii="Times New Roman" w:hAnsi="Times New Roman" w:cs="Times New Roman"/>
                <w:sz w:val="28"/>
                <w:szCs w:val="28"/>
              </w:rPr>
              <w:t>:</w:t>
            </w:r>
          </w:p>
          <w:p w:rsidR="00064272" w:rsidRPr="00223606" w:rsidRDefault="00064272" w:rsidP="00064272">
            <w:pPr>
              <w:rPr>
                <w:rFonts w:ascii="Times New Roman" w:hAnsi="Times New Roman" w:cs="Times New Roman"/>
                <w:sz w:val="28"/>
                <w:szCs w:val="28"/>
              </w:rPr>
            </w:pPr>
            <w:r w:rsidRPr="00223606">
              <w:rPr>
                <w:rFonts w:ascii="Times New Roman" w:hAnsi="Times New Roman" w:cs="Times New Roman"/>
                <w:sz w:val="28"/>
                <w:szCs w:val="28"/>
              </w:rPr>
              <w:t>-</w:t>
            </w:r>
            <w:r w:rsidR="00BF4265" w:rsidRPr="00223606">
              <w:rPr>
                <w:rFonts w:ascii="Times New Roman" w:hAnsi="Times New Roman" w:cs="Times New Roman"/>
                <w:sz w:val="28"/>
                <w:szCs w:val="28"/>
              </w:rPr>
              <w:t xml:space="preserve"> l’elaborazione di un fac-simile di progetto sulla base della domanda formativa </w:t>
            </w:r>
            <w:r w:rsidRPr="00223606">
              <w:rPr>
                <w:rFonts w:ascii="Times New Roman" w:hAnsi="Times New Roman" w:cs="Times New Roman"/>
                <w:sz w:val="28"/>
                <w:szCs w:val="28"/>
              </w:rPr>
              <w:t>iniziale</w:t>
            </w:r>
          </w:p>
          <w:p w:rsidR="00064272" w:rsidRPr="00223606" w:rsidRDefault="00064272">
            <w:pPr>
              <w:rPr>
                <w:rFonts w:ascii="Times New Roman" w:hAnsi="Times New Roman" w:cs="Times New Roman"/>
                <w:sz w:val="28"/>
                <w:szCs w:val="28"/>
              </w:rPr>
            </w:pPr>
            <w:r w:rsidRPr="00223606">
              <w:rPr>
                <w:rFonts w:ascii="Times New Roman" w:hAnsi="Times New Roman" w:cs="Times New Roman"/>
                <w:sz w:val="28"/>
                <w:szCs w:val="28"/>
              </w:rPr>
              <w:t>-</w:t>
            </w:r>
            <w:r w:rsidR="00BF4265" w:rsidRPr="00223606">
              <w:rPr>
                <w:rFonts w:ascii="Times New Roman" w:hAnsi="Times New Roman" w:cs="Times New Roman"/>
                <w:sz w:val="28"/>
                <w:szCs w:val="28"/>
              </w:rPr>
              <w:t xml:space="preserve"> </w:t>
            </w:r>
            <w:r w:rsidRPr="00223606">
              <w:rPr>
                <w:rFonts w:ascii="Times New Roman" w:hAnsi="Times New Roman" w:cs="Times New Roman"/>
                <w:sz w:val="28"/>
                <w:szCs w:val="28"/>
              </w:rPr>
              <w:t>un questionario sul livello di soddisfazione dei partecipanti.</w:t>
            </w:r>
          </w:p>
        </w:tc>
      </w:tr>
    </w:tbl>
    <w:p w:rsidR="007915BC" w:rsidRPr="00223606" w:rsidRDefault="007915BC">
      <w:pPr>
        <w:rPr>
          <w:rFonts w:ascii="Times New Roman" w:hAnsi="Times New Roman" w:cs="Times New Roman"/>
          <w:sz w:val="28"/>
          <w:szCs w:val="28"/>
        </w:rPr>
      </w:pPr>
    </w:p>
    <w:p w:rsidR="006F68C2" w:rsidRPr="00223606" w:rsidRDefault="006F68C2">
      <w:pPr>
        <w:rPr>
          <w:rFonts w:ascii="Times New Roman" w:hAnsi="Times New Roman" w:cs="Times New Roman"/>
          <w:sz w:val="28"/>
          <w:szCs w:val="28"/>
        </w:rPr>
      </w:pPr>
    </w:p>
    <w:p w:rsidR="006F68C2" w:rsidRPr="00223606" w:rsidRDefault="006F68C2">
      <w:pPr>
        <w:rPr>
          <w:rFonts w:ascii="Times New Roman" w:hAnsi="Times New Roman" w:cs="Times New Roman"/>
          <w:sz w:val="28"/>
          <w:szCs w:val="28"/>
        </w:rPr>
      </w:pPr>
    </w:p>
    <w:p w:rsidR="006F68C2" w:rsidRPr="00223606" w:rsidRDefault="006F68C2">
      <w:pPr>
        <w:rPr>
          <w:rFonts w:ascii="Times New Roman" w:hAnsi="Times New Roman" w:cs="Times New Roman"/>
          <w:sz w:val="28"/>
          <w:szCs w:val="28"/>
        </w:rPr>
      </w:pPr>
    </w:p>
    <w:p w:rsidR="007915BC" w:rsidRPr="00223606" w:rsidRDefault="007915BC">
      <w:pPr>
        <w:rPr>
          <w:rFonts w:ascii="Times New Roman" w:hAnsi="Times New Roman" w:cs="Times New Roman"/>
          <w:sz w:val="28"/>
          <w:szCs w:val="28"/>
        </w:rPr>
      </w:pPr>
    </w:p>
    <w:p w:rsidR="007915BC" w:rsidRPr="00223606" w:rsidRDefault="007915BC">
      <w:pPr>
        <w:rPr>
          <w:rFonts w:ascii="Times New Roman" w:hAnsi="Times New Roman" w:cs="Times New Roman"/>
          <w:sz w:val="28"/>
          <w:szCs w:val="28"/>
        </w:rPr>
      </w:pPr>
    </w:p>
    <w:tbl>
      <w:tblPr>
        <w:tblStyle w:val="Grigliatabella"/>
        <w:tblW w:w="0" w:type="auto"/>
        <w:tblLook w:val="04A0" w:firstRow="1" w:lastRow="0" w:firstColumn="1" w:lastColumn="0" w:noHBand="0" w:noVBand="1"/>
      </w:tblPr>
      <w:tblGrid>
        <w:gridCol w:w="9778"/>
      </w:tblGrid>
      <w:tr w:rsidR="0042443C" w:rsidRPr="00223606" w:rsidTr="0042443C">
        <w:tc>
          <w:tcPr>
            <w:tcW w:w="9778" w:type="dxa"/>
          </w:tcPr>
          <w:p w:rsidR="0042443C" w:rsidRPr="00223606" w:rsidRDefault="00C85421">
            <w:pPr>
              <w:rPr>
                <w:rFonts w:ascii="Times New Roman" w:hAnsi="Times New Roman" w:cs="Times New Roman"/>
                <w:b/>
                <w:sz w:val="28"/>
                <w:szCs w:val="28"/>
              </w:rPr>
            </w:pPr>
            <w:r w:rsidRPr="00223606">
              <w:rPr>
                <w:rFonts w:ascii="Times New Roman" w:hAnsi="Times New Roman" w:cs="Times New Roman"/>
                <w:b/>
                <w:sz w:val="28"/>
                <w:szCs w:val="28"/>
              </w:rPr>
              <w:lastRenderedPageBreak/>
              <w:t>TITOLO</w:t>
            </w:r>
          </w:p>
          <w:p w:rsidR="00C85421" w:rsidRPr="00223606" w:rsidRDefault="00C85421">
            <w:pPr>
              <w:rPr>
                <w:rFonts w:ascii="Times New Roman" w:hAnsi="Times New Roman" w:cs="Times New Roman"/>
                <w:sz w:val="28"/>
                <w:szCs w:val="28"/>
              </w:rPr>
            </w:pPr>
          </w:p>
          <w:p w:rsidR="00C85421" w:rsidRPr="00223606" w:rsidRDefault="00C85421">
            <w:pPr>
              <w:rPr>
                <w:rFonts w:ascii="Times New Roman" w:hAnsi="Times New Roman" w:cs="Times New Roman"/>
                <w:b/>
                <w:sz w:val="28"/>
                <w:szCs w:val="28"/>
              </w:rPr>
            </w:pPr>
            <w:r w:rsidRPr="00223606">
              <w:rPr>
                <w:rFonts w:ascii="Times New Roman" w:hAnsi="Times New Roman" w:cs="Times New Roman"/>
                <w:b/>
                <w:sz w:val="28"/>
                <w:szCs w:val="28"/>
              </w:rPr>
              <w:t>IL CONTROLLO STRATEGICO. POF E PTOF: AZIONI ED ATTORI</w:t>
            </w:r>
          </w:p>
        </w:tc>
      </w:tr>
      <w:tr w:rsidR="0042443C" w:rsidRPr="00223606" w:rsidTr="0042443C">
        <w:tc>
          <w:tcPr>
            <w:tcW w:w="9778" w:type="dxa"/>
          </w:tcPr>
          <w:p w:rsidR="0042443C" w:rsidRPr="00223606" w:rsidRDefault="00C85421">
            <w:pPr>
              <w:rPr>
                <w:rFonts w:ascii="Times New Roman" w:hAnsi="Times New Roman" w:cs="Times New Roman"/>
                <w:b/>
                <w:sz w:val="28"/>
                <w:szCs w:val="28"/>
              </w:rPr>
            </w:pPr>
            <w:r w:rsidRPr="00223606">
              <w:rPr>
                <w:rFonts w:ascii="Times New Roman" w:hAnsi="Times New Roman" w:cs="Times New Roman"/>
                <w:b/>
                <w:sz w:val="28"/>
                <w:szCs w:val="28"/>
              </w:rPr>
              <w:t>DESTINATARI</w:t>
            </w:r>
          </w:p>
          <w:p w:rsidR="00C85421" w:rsidRPr="00223606" w:rsidRDefault="00C85421">
            <w:pPr>
              <w:rPr>
                <w:rFonts w:ascii="Times New Roman" w:hAnsi="Times New Roman" w:cs="Times New Roman"/>
                <w:sz w:val="28"/>
                <w:szCs w:val="28"/>
              </w:rPr>
            </w:pPr>
            <w:r w:rsidRPr="00223606">
              <w:rPr>
                <w:rFonts w:ascii="Times New Roman" w:hAnsi="Times New Roman" w:cs="Times New Roman"/>
                <w:sz w:val="28"/>
                <w:szCs w:val="28"/>
              </w:rPr>
              <w:t>Dirigenti e Docenti di ogni ordine e grado di scuola</w:t>
            </w:r>
          </w:p>
        </w:tc>
      </w:tr>
      <w:tr w:rsidR="0042443C" w:rsidRPr="00223606" w:rsidTr="0042443C">
        <w:tc>
          <w:tcPr>
            <w:tcW w:w="9778" w:type="dxa"/>
          </w:tcPr>
          <w:p w:rsidR="0042443C" w:rsidRPr="00223606" w:rsidRDefault="00C85421">
            <w:pPr>
              <w:rPr>
                <w:rFonts w:ascii="Times New Roman" w:hAnsi="Times New Roman" w:cs="Times New Roman"/>
                <w:b/>
                <w:sz w:val="28"/>
                <w:szCs w:val="28"/>
              </w:rPr>
            </w:pPr>
            <w:r w:rsidRPr="00223606">
              <w:rPr>
                <w:rFonts w:ascii="Times New Roman" w:hAnsi="Times New Roman" w:cs="Times New Roman"/>
                <w:b/>
                <w:sz w:val="28"/>
                <w:szCs w:val="28"/>
              </w:rPr>
              <w:t>FINALITA’</w:t>
            </w:r>
          </w:p>
          <w:p w:rsidR="00C85421" w:rsidRPr="00223606" w:rsidRDefault="00C85421">
            <w:pPr>
              <w:rPr>
                <w:rFonts w:ascii="Times New Roman" w:hAnsi="Times New Roman" w:cs="Times New Roman"/>
                <w:sz w:val="28"/>
                <w:szCs w:val="28"/>
              </w:rPr>
            </w:pPr>
            <w:r w:rsidRPr="00223606">
              <w:rPr>
                <w:rFonts w:ascii="Times New Roman" w:hAnsi="Times New Roman" w:cs="Times New Roman"/>
                <w:sz w:val="28"/>
                <w:szCs w:val="28"/>
              </w:rPr>
              <w:t>Fornire ai partecipanti una chiara comprensione del significato del controllo strategico, nella logica del controllo e della progettazione del POF e del PTOF nella scuola.</w:t>
            </w:r>
          </w:p>
          <w:p w:rsidR="00C85421" w:rsidRPr="00223606" w:rsidRDefault="00C85421">
            <w:pPr>
              <w:rPr>
                <w:rFonts w:ascii="Times New Roman" w:hAnsi="Times New Roman" w:cs="Times New Roman"/>
                <w:sz w:val="28"/>
                <w:szCs w:val="28"/>
              </w:rPr>
            </w:pPr>
            <w:r w:rsidRPr="00223606">
              <w:rPr>
                <w:rFonts w:ascii="Times New Roman" w:hAnsi="Times New Roman" w:cs="Times New Roman"/>
                <w:sz w:val="28"/>
                <w:szCs w:val="28"/>
              </w:rPr>
              <w:t>Far acquisire i primi elementi di metodo per l’impostazione del controllo nei settori nei quali si opera.</w:t>
            </w:r>
          </w:p>
          <w:p w:rsidR="00C85421" w:rsidRPr="00223606" w:rsidRDefault="00C85421">
            <w:pPr>
              <w:rPr>
                <w:rFonts w:ascii="Times New Roman" w:hAnsi="Times New Roman" w:cs="Times New Roman"/>
                <w:sz w:val="28"/>
                <w:szCs w:val="28"/>
              </w:rPr>
            </w:pPr>
            <w:r w:rsidRPr="00223606">
              <w:rPr>
                <w:rFonts w:ascii="Times New Roman" w:hAnsi="Times New Roman" w:cs="Times New Roman"/>
                <w:sz w:val="28"/>
                <w:szCs w:val="28"/>
              </w:rPr>
              <w:t>Utilizzare alcuni strumenti operativi per l’attuazione del controllo strategico.</w:t>
            </w:r>
          </w:p>
          <w:p w:rsidR="00C85421" w:rsidRPr="00223606" w:rsidRDefault="00C85421">
            <w:pPr>
              <w:rPr>
                <w:rFonts w:ascii="Times New Roman" w:hAnsi="Times New Roman" w:cs="Times New Roman"/>
                <w:sz w:val="28"/>
                <w:szCs w:val="28"/>
              </w:rPr>
            </w:pPr>
          </w:p>
        </w:tc>
      </w:tr>
      <w:tr w:rsidR="0042443C" w:rsidRPr="00223606" w:rsidTr="0042443C">
        <w:tc>
          <w:tcPr>
            <w:tcW w:w="9778" w:type="dxa"/>
          </w:tcPr>
          <w:p w:rsidR="0042443C" w:rsidRPr="00223606" w:rsidRDefault="00C85421">
            <w:pPr>
              <w:rPr>
                <w:rFonts w:ascii="Times New Roman" w:hAnsi="Times New Roman" w:cs="Times New Roman"/>
                <w:b/>
                <w:sz w:val="28"/>
                <w:szCs w:val="28"/>
              </w:rPr>
            </w:pPr>
            <w:r w:rsidRPr="00223606">
              <w:rPr>
                <w:rFonts w:ascii="Times New Roman" w:hAnsi="Times New Roman" w:cs="Times New Roman"/>
                <w:b/>
                <w:sz w:val="28"/>
                <w:szCs w:val="28"/>
              </w:rPr>
              <w:t>CONTENUTI</w:t>
            </w:r>
          </w:p>
          <w:p w:rsidR="00C85421" w:rsidRPr="00223606" w:rsidRDefault="00C85421">
            <w:pPr>
              <w:rPr>
                <w:rFonts w:ascii="Times New Roman" w:hAnsi="Times New Roman" w:cs="Times New Roman"/>
                <w:sz w:val="28"/>
                <w:szCs w:val="28"/>
              </w:rPr>
            </w:pPr>
            <w:r w:rsidRPr="00223606">
              <w:rPr>
                <w:rFonts w:ascii="Times New Roman" w:hAnsi="Times New Roman" w:cs="Times New Roman"/>
                <w:sz w:val="28"/>
                <w:szCs w:val="28"/>
              </w:rPr>
              <w:t xml:space="preserve">Sistemi e processi. Il controllo strategico come strumento di valutazione delle politiche. Analisi di processi. Processi complessi. </w:t>
            </w:r>
            <w:r w:rsidRPr="00223606">
              <w:rPr>
                <w:rFonts w:ascii="Times New Roman" w:hAnsi="Times New Roman" w:cs="Times New Roman"/>
                <w:i/>
                <w:sz w:val="28"/>
                <w:szCs w:val="28"/>
              </w:rPr>
              <w:t>Project work</w:t>
            </w:r>
            <w:r w:rsidRPr="00223606">
              <w:rPr>
                <w:rFonts w:ascii="Times New Roman" w:hAnsi="Times New Roman" w:cs="Times New Roman"/>
                <w:sz w:val="28"/>
                <w:szCs w:val="28"/>
              </w:rPr>
              <w:t>. Confronto delle produzioni e ulteriori contributi teorici. Indicatori per il controllo strategico. Studio di casi.</w:t>
            </w:r>
          </w:p>
        </w:tc>
      </w:tr>
      <w:tr w:rsidR="0042443C" w:rsidRPr="00223606" w:rsidTr="0042443C">
        <w:tc>
          <w:tcPr>
            <w:tcW w:w="9778" w:type="dxa"/>
          </w:tcPr>
          <w:p w:rsidR="0042443C" w:rsidRPr="00223606" w:rsidRDefault="00C85421">
            <w:pPr>
              <w:rPr>
                <w:rFonts w:ascii="Times New Roman" w:hAnsi="Times New Roman" w:cs="Times New Roman"/>
                <w:b/>
                <w:sz w:val="28"/>
                <w:szCs w:val="28"/>
              </w:rPr>
            </w:pPr>
            <w:r w:rsidRPr="00223606">
              <w:rPr>
                <w:rFonts w:ascii="Times New Roman" w:hAnsi="Times New Roman" w:cs="Times New Roman"/>
                <w:b/>
                <w:sz w:val="28"/>
                <w:szCs w:val="28"/>
              </w:rPr>
              <w:t>TEMPI</w:t>
            </w:r>
          </w:p>
          <w:p w:rsidR="00C85421" w:rsidRPr="00223606" w:rsidRDefault="00C85421">
            <w:pPr>
              <w:rPr>
                <w:rFonts w:ascii="Times New Roman" w:hAnsi="Times New Roman" w:cs="Times New Roman"/>
                <w:sz w:val="28"/>
                <w:szCs w:val="28"/>
              </w:rPr>
            </w:pPr>
            <w:r w:rsidRPr="00223606">
              <w:rPr>
                <w:rFonts w:ascii="Times New Roman" w:hAnsi="Times New Roman" w:cs="Times New Roman"/>
                <w:sz w:val="28"/>
                <w:szCs w:val="28"/>
              </w:rPr>
              <w:t>3 incontri di 4 ore ciascuno</w:t>
            </w:r>
          </w:p>
        </w:tc>
      </w:tr>
      <w:tr w:rsidR="0042443C" w:rsidRPr="00223606" w:rsidTr="0042443C">
        <w:tc>
          <w:tcPr>
            <w:tcW w:w="9778" w:type="dxa"/>
          </w:tcPr>
          <w:p w:rsidR="0042443C" w:rsidRPr="00223606" w:rsidRDefault="00C85421">
            <w:pPr>
              <w:rPr>
                <w:rFonts w:ascii="Times New Roman" w:hAnsi="Times New Roman" w:cs="Times New Roman"/>
                <w:sz w:val="28"/>
                <w:szCs w:val="28"/>
              </w:rPr>
            </w:pPr>
            <w:r w:rsidRPr="00223606">
              <w:rPr>
                <w:rFonts w:ascii="Times New Roman" w:hAnsi="Times New Roman" w:cs="Times New Roman"/>
                <w:sz w:val="28"/>
                <w:szCs w:val="28"/>
              </w:rPr>
              <w:t>RELATORI</w:t>
            </w:r>
          </w:p>
          <w:p w:rsidR="00C85421" w:rsidRPr="00223606" w:rsidRDefault="00C85421">
            <w:pPr>
              <w:rPr>
                <w:rFonts w:ascii="Times New Roman" w:hAnsi="Times New Roman" w:cs="Times New Roman"/>
                <w:sz w:val="28"/>
                <w:szCs w:val="28"/>
              </w:rPr>
            </w:pPr>
            <w:r w:rsidRPr="00223606">
              <w:rPr>
                <w:rFonts w:ascii="Times New Roman" w:hAnsi="Times New Roman" w:cs="Times New Roman"/>
                <w:sz w:val="28"/>
                <w:szCs w:val="28"/>
              </w:rPr>
              <w:t xml:space="preserve">Esperti </w:t>
            </w:r>
            <w:r w:rsidR="00B4008F" w:rsidRPr="00223606">
              <w:rPr>
                <w:rFonts w:ascii="Times New Roman" w:hAnsi="Times New Roman" w:cs="Times New Roman"/>
                <w:sz w:val="28"/>
                <w:szCs w:val="28"/>
              </w:rPr>
              <w:t xml:space="preserve"> di controllo strategico, ricercatori,  dirigenti scolastici</w:t>
            </w:r>
          </w:p>
        </w:tc>
      </w:tr>
      <w:tr w:rsidR="0042443C" w:rsidRPr="00223606" w:rsidTr="0042443C">
        <w:tc>
          <w:tcPr>
            <w:tcW w:w="9778" w:type="dxa"/>
          </w:tcPr>
          <w:p w:rsidR="0042443C" w:rsidRPr="00223606" w:rsidRDefault="00B4008F">
            <w:pPr>
              <w:rPr>
                <w:rFonts w:ascii="Times New Roman" w:hAnsi="Times New Roman" w:cs="Times New Roman"/>
                <w:b/>
                <w:sz w:val="28"/>
                <w:szCs w:val="28"/>
              </w:rPr>
            </w:pPr>
            <w:r w:rsidRPr="00223606">
              <w:rPr>
                <w:rFonts w:ascii="Times New Roman" w:hAnsi="Times New Roman" w:cs="Times New Roman"/>
                <w:b/>
                <w:sz w:val="28"/>
                <w:szCs w:val="28"/>
              </w:rPr>
              <w:t>CERTIFICAZIONE</w:t>
            </w:r>
          </w:p>
          <w:p w:rsidR="00B4008F" w:rsidRPr="00223606" w:rsidRDefault="00B4008F">
            <w:pPr>
              <w:rPr>
                <w:rFonts w:ascii="Times New Roman" w:hAnsi="Times New Roman" w:cs="Times New Roman"/>
                <w:sz w:val="28"/>
                <w:szCs w:val="28"/>
              </w:rPr>
            </w:pPr>
            <w:r w:rsidRPr="00223606">
              <w:rPr>
                <w:rFonts w:ascii="Times New Roman" w:hAnsi="Times New Roman" w:cs="Times New Roman"/>
                <w:sz w:val="28"/>
                <w:szCs w:val="28"/>
              </w:rPr>
              <w:t>La certificazione è rilasciata dal direttore del corso.</w:t>
            </w:r>
          </w:p>
          <w:p w:rsidR="00B4008F" w:rsidRPr="00223606" w:rsidRDefault="00B4008F">
            <w:pPr>
              <w:rPr>
                <w:rFonts w:ascii="Times New Roman" w:hAnsi="Times New Roman" w:cs="Times New Roman"/>
                <w:sz w:val="28"/>
                <w:szCs w:val="28"/>
              </w:rPr>
            </w:pPr>
            <w:r w:rsidRPr="00223606">
              <w:rPr>
                <w:rFonts w:ascii="Times New Roman" w:hAnsi="Times New Roman" w:cs="Times New Roman"/>
                <w:sz w:val="28"/>
                <w:szCs w:val="28"/>
              </w:rPr>
              <w:t>Il monitoraggio in uscita prevede</w:t>
            </w:r>
          </w:p>
          <w:p w:rsidR="00B4008F" w:rsidRPr="00223606" w:rsidRDefault="00B4008F">
            <w:pPr>
              <w:rPr>
                <w:rFonts w:ascii="Times New Roman" w:hAnsi="Times New Roman" w:cs="Times New Roman"/>
                <w:sz w:val="28"/>
                <w:szCs w:val="28"/>
              </w:rPr>
            </w:pPr>
            <w:r w:rsidRPr="00223606">
              <w:rPr>
                <w:rFonts w:ascii="Times New Roman" w:hAnsi="Times New Roman" w:cs="Times New Roman"/>
                <w:sz w:val="28"/>
                <w:szCs w:val="28"/>
              </w:rPr>
              <w:t>-un questionario sul raggiungimento delle competenze previste dal contratto iniziale,</w:t>
            </w:r>
          </w:p>
          <w:p w:rsidR="00B4008F" w:rsidRPr="00223606" w:rsidRDefault="00B4008F">
            <w:pPr>
              <w:rPr>
                <w:rFonts w:ascii="Times New Roman" w:hAnsi="Times New Roman" w:cs="Times New Roman"/>
                <w:sz w:val="28"/>
                <w:szCs w:val="28"/>
              </w:rPr>
            </w:pPr>
            <w:r w:rsidRPr="00223606">
              <w:rPr>
                <w:rFonts w:ascii="Times New Roman" w:hAnsi="Times New Roman" w:cs="Times New Roman"/>
                <w:sz w:val="28"/>
                <w:szCs w:val="28"/>
              </w:rPr>
              <w:t>-un questionario sul livello di soddisfazione dei partecipanti.</w:t>
            </w:r>
          </w:p>
        </w:tc>
      </w:tr>
    </w:tbl>
    <w:p w:rsidR="0042443C" w:rsidRPr="00223606" w:rsidRDefault="0042443C">
      <w:pPr>
        <w:rPr>
          <w:rFonts w:ascii="Times New Roman" w:hAnsi="Times New Roman" w:cs="Times New Roman"/>
          <w:sz w:val="28"/>
          <w:szCs w:val="28"/>
        </w:rPr>
      </w:pPr>
    </w:p>
    <w:p w:rsidR="00B6132F" w:rsidRPr="00223606" w:rsidRDefault="00B6132F">
      <w:pPr>
        <w:rPr>
          <w:rFonts w:ascii="Times New Roman" w:hAnsi="Times New Roman" w:cs="Times New Roman"/>
          <w:sz w:val="28"/>
          <w:szCs w:val="28"/>
        </w:rPr>
      </w:pPr>
    </w:p>
    <w:p w:rsidR="00964A21" w:rsidRPr="00223606" w:rsidRDefault="00964A21">
      <w:pPr>
        <w:rPr>
          <w:rFonts w:ascii="Times New Roman" w:hAnsi="Times New Roman" w:cs="Times New Roman"/>
          <w:sz w:val="28"/>
          <w:szCs w:val="28"/>
        </w:rPr>
      </w:pPr>
    </w:p>
    <w:p w:rsidR="00964A21" w:rsidRPr="00223606" w:rsidRDefault="00964A21">
      <w:pPr>
        <w:rPr>
          <w:rFonts w:ascii="Times New Roman" w:hAnsi="Times New Roman" w:cs="Times New Roman"/>
          <w:sz w:val="28"/>
          <w:szCs w:val="28"/>
        </w:rPr>
      </w:pPr>
    </w:p>
    <w:p w:rsidR="00964A21" w:rsidRDefault="00964A21">
      <w:pPr>
        <w:rPr>
          <w:rFonts w:ascii="Times New Roman" w:hAnsi="Times New Roman" w:cs="Times New Roman"/>
          <w:sz w:val="28"/>
          <w:szCs w:val="28"/>
        </w:rPr>
      </w:pPr>
    </w:p>
    <w:p w:rsidR="00AC01CD" w:rsidRDefault="00AC01CD">
      <w:pPr>
        <w:rPr>
          <w:rFonts w:ascii="Times New Roman" w:hAnsi="Times New Roman" w:cs="Times New Roman"/>
          <w:sz w:val="28"/>
          <w:szCs w:val="28"/>
        </w:rPr>
      </w:pPr>
    </w:p>
    <w:p w:rsidR="00AC01CD" w:rsidRPr="00223606" w:rsidRDefault="00AC01CD">
      <w:pPr>
        <w:rPr>
          <w:rFonts w:ascii="Times New Roman" w:hAnsi="Times New Roman" w:cs="Times New Roman"/>
          <w:sz w:val="28"/>
          <w:szCs w:val="28"/>
        </w:rPr>
      </w:pPr>
    </w:p>
    <w:p w:rsidR="00964A21" w:rsidRPr="00223606" w:rsidRDefault="00964A21">
      <w:pPr>
        <w:rPr>
          <w:rFonts w:ascii="Times New Roman" w:hAnsi="Times New Roman" w:cs="Times New Roman"/>
          <w:sz w:val="28"/>
          <w:szCs w:val="28"/>
        </w:rPr>
      </w:pPr>
    </w:p>
    <w:p w:rsidR="00964A21" w:rsidRPr="00223606" w:rsidRDefault="00964A21">
      <w:pPr>
        <w:rPr>
          <w:rFonts w:ascii="Times New Roman" w:hAnsi="Times New Roman" w:cs="Times New Roman"/>
          <w:sz w:val="28"/>
          <w:szCs w:val="28"/>
        </w:rPr>
      </w:pPr>
    </w:p>
    <w:p w:rsidR="00964A21" w:rsidRPr="00223606" w:rsidRDefault="00964A21">
      <w:pPr>
        <w:rPr>
          <w:rFonts w:ascii="Times New Roman" w:hAnsi="Times New Roman" w:cs="Times New Roman"/>
          <w:sz w:val="28"/>
          <w:szCs w:val="28"/>
        </w:rPr>
      </w:pPr>
    </w:p>
    <w:tbl>
      <w:tblPr>
        <w:tblStyle w:val="Grigliatabella"/>
        <w:tblW w:w="0" w:type="auto"/>
        <w:tblLook w:val="04A0" w:firstRow="1" w:lastRow="0" w:firstColumn="1" w:lastColumn="0" w:noHBand="0" w:noVBand="1"/>
      </w:tblPr>
      <w:tblGrid>
        <w:gridCol w:w="9778"/>
      </w:tblGrid>
      <w:tr w:rsidR="008571BA" w:rsidRPr="00223606" w:rsidTr="008571BA">
        <w:tc>
          <w:tcPr>
            <w:tcW w:w="9778" w:type="dxa"/>
          </w:tcPr>
          <w:p w:rsidR="008571BA" w:rsidRPr="00223606" w:rsidRDefault="008571BA">
            <w:pPr>
              <w:rPr>
                <w:rFonts w:ascii="Times New Roman" w:hAnsi="Times New Roman" w:cs="Times New Roman"/>
                <w:b/>
                <w:sz w:val="28"/>
                <w:szCs w:val="28"/>
              </w:rPr>
            </w:pPr>
            <w:r w:rsidRPr="00223606">
              <w:rPr>
                <w:rFonts w:ascii="Times New Roman" w:hAnsi="Times New Roman" w:cs="Times New Roman"/>
                <w:b/>
                <w:sz w:val="28"/>
                <w:szCs w:val="28"/>
              </w:rPr>
              <w:lastRenderedPageBreak/>
              <w:t>TITOLO</w:t>
            </w:r>
          </w:p>
          <w:p w:rsidR="008571BA" w:rsidRPr="00223606" w:rsidRDefault="008571BA">
            <w:pPr>
              <w:rPr>
                <w:rFonts w:ascii="Times New Roman" w:hAnsi="Times New Roman" w:cs="Times New Roman"/>
                <w:sz w:val="28"/>
                <w:szCs w:val="28"/>
              </w:rPr>
            </w:pPr>
          </w:p>
          <w:p w:rsidR="008571BA" w:rsidRPr="00223606" w:rsidRDefault="008571BA">
            <w:pPr>
              <w:rPr>
                <w:rFonts w:ascii="Times New Roman" w:hAnsi="Times New Roman" w:cs="Times New Roman"/>
                <w:b/>
                <w:sz w:val="28"/>
                <w:szCs w:val="28"/>
              </w:rPr>
            </w:pPr>
            <w:r w:rsidRPr="00223606">
              <w:rPr>
                <w:rFonts w:ascii="Times New Roman" w:hAnsi="Times New Roman" w:cs="Times New Roman"/>
                <w:b/>
                <w:sz w:val="28"/>
                <w:szCs w:val="28"/>
              </w:rPr>
              <w:t>L’AUTOVALUTAZIONE DI ISTITUTO. LA SCUOLA SI CONOSCE PER UNA PROPOSTA EDUCATIVO-CULTURALE SEMPRE PIU’ EFFICACE</w:t>
            </w:r>
          </w:p>
        </w:tc>
      </w:tr>
      <w:tr w:rsidR="008571BA" w:rsidRPr="00223606" w:rsidTr="008571BA">
        <w:tc>
          <w:tcPr>
            <w:tcW w:w="9778" w:type="dxa"/>
          </w:tcPr>
          <w:p w:rsidR="008571BA" w:rsidRPr="00223606" w:rsidRDefault="008571BA">
            <w:pPr>
              <w:rPr>
                <w:rFonts w:ascii="Times New Roman" w:hAnsi="Times New Roman" w:cs="Times New Roman"/>
                <w:b/>
                <w:sz w:val="28"/>
                <w:szCs w:val="28"/>
              </w:rPr>
            </w:pPr>
            <w:r w:rsidRPr="00223606">
              <w:rPr>
                <w:rFonts w:ascii="Times New Roman" w:hAnsi="Times New Roman" w:cs="Times New Roman"/>
                <w:b/>
                <w:sz w:val="28"/>
                <w:szCs w:val="28"/>
              </w:rPr>
              <w:t>DESTINATRI</w:t>
            </w:r>
          </w:p>
          <w:p w:rsidR="008571BA" w:rsidRPr="00223606" w:rsidRDefault="008571BA">
            <w:pPr>
              <w:rPr>
                <w:rFonts w:ascii="Times New Roman" w:hAnsi="Times New Roman" w:cs="Times New Roman"/>
                <w:sz w:val="28"/>
                <w:szCs w:val="28"/>
              </w:rPr>
            </w:pPr>
            <w:r w:rsidRPr="00223606">
              <w:rPr>
                <w:rFonts w:ascii="Times New Roman" w:hAnsi="Times New Roman" w:cs="Times New Roman"/>
                <w:sz w:val="28"/>
                <w:szCs w:val="28"/>
              </w:rPr>
              <w:t>Dirigenti scolastici e docenti responsabili della qualità e della valutazione di sistema di una scuola (commissione RAV).</w:t>
            </w:r>
          </w:p>
        </w:tc>
      </w:tr>
      <w:tr w:rsidR="008571BA" w:rsidRPr="00223606" w:rsidTr="008571BA">
        <w:tc>
          <w:tcPr>
            <w:tcW w:w="9778" w:type="dxa"/>
          </w:tcPr>
          <w:p w:rsidR="008571BA" w:rsidRPr="00223606" w:rsidRDefault="008571BA">
            <w:pPr>
              <w:rPr>
                <w:rFonts w:ascii="Times New Roman" w:hAnsi="Times New Roman" w:cs="Times New Roman"/>
                <w:b/>
                <w:sz w:val="28"/>
                <w:szCs w:val="28"/>
              </w:rPr>
            </w:pPr>
            <w:r w:rsidRPr="00223606">
              <w:rPr>
                <w:rFonts w:ascii="Times New Roman" w:hAnsi="Times New Roman" w:cs="Times New Roman"/>
                <w:b/>
                <w:sz w:val="28"/>
                <w:szCs w:val="28"/>
              </w:rPr>
              <w:t>FINALITA’</w:t>
            </w:r>
          </w:p>
          <w:p w:rsidR="008571BA" w:rsidRPr="00223606" w:rsidRDefault="008571BA">
            <w:pPr>
              <w:rPr>
                <w:rFonts w:ascii="Times New Roman" w:hAnsi="Times New Roman" w:cs="Times New Roman"/>
                <w:sz w:val="28"/>
                <w:szCs w:val="28"/>
              </w:rPr>
            </w:pPr>
            <w:r w:rsidRPr="00223606">
              <w:rPr>
                <w:rFonts w:ascii="Times New Roman" w:hAnsi="Times New Roman" w:cs="Times New Roman"/>
                <w:sz w:val="28"/>
                <w:szCs w:val="28"/>
              </w:rPr>
              <w:t>Fornire gli elementi conoscitivi per la valutazione di Istituto e l’uso di strumenti previsti dal RAV.</w:t>
            </w:r>
          </w:p>
          <w:p w:rsidR="008571BA" w:rsidRPr="00223606" w:rsidRDefault="008571BA">
            <w:pPr>
              <w:rPr>
                <w:rFonts w:ascii="Times New Roman" w:hAnsi="Times New Roman" w:cs="Times New Roman"/>
                <w:sz w:val="28"/>
                <w:szCs w:val="28"/>
              </w:rPr>
            </w:pPr>
            <w:r w:rsidRPr="00223606">
              <w:rPr>
                <w:rFonts w:ascii="Times New Roman" w:hAnsi="Times New Roman" w:cs="Times New Roman"/>
                <w:sz w:val="28"/>
                <w:szCs w:val="28"/>
              </w:rPr>
              <w:t>Abilitare i partecipanti all’uso di questi strumenti secondo una logica di sistema, nonché all’ “interpretazione” degli esiti</w:t>
            </w:r>
          </w:p>
        </w:tc>
      </w:tr>
      <w:tr w:rsidR="008571BA" w:rsidRPr="00223606" w:rsidTr="008571BA">
        <w:tc>
          <w:tcPr>
            <w:tcW w:w="9778" w:type="dxa"/>
          </w:tcPr>
          <w:p w:rsidR="008571BA" w:rsidRPr="00223606" w:rsidRDefault="008571BA">
            <w:pPr>
              <w:rPr>
                <w:rFonts w:ascii="Times New Roman" w:hAnsi="Times New Roman" w:cs="Times New Roman"/>
                <w:b/>
                <w:sz w:val="28"/>
                <w:szCs w:val="28"/>
              </w:rPr>
            </w:pPr>
            <w:r w:rsidRPr="00223606">
              <w:rPr>
                <w:rFonts w:ascii="Times New Roman" w:hAnsi="Times New Roman" w:cs="Times New Roman"/>
                <w:b/>
                <w:sz w:val="28"/>
                <w:szCs w:val="28"/>
              </w:rPr>
              <w:t>CONTENUTI</w:t>
            </w:r>
          </w:p>
          <w:p w:rsidR="008571BA" w:rsidRPr="00223606" w:rsidRDefault="008571BA">
            <w:pPr>
              <w:rPr>
                <w:rFonts w:ascii="Times New Roman" w:hAnsi="Times New Roman" w:cs="Times New Roman"/>
                <w:sz w:val="28"/>
                <w:szCs w:val="28"/>
              </w:rPr>
            </w:pPr>
            <w:r w:rsidRPr="00223606">
              <w:rPr>
                <w:rFonts w:ascii="Times New Roman" w:hAnsi="Times New Roman" w:cs="Times New Roman"/>
                <w:sz w:val="28"/>
                <w:szCs w:val="28"/>
              </w:rPr>
              <w:t xml:space="preserve">Il modello di autovalutazione nella normativa. Il </w:t>
            </w:r>
            <w:proofErr w:type="spellStart"/>
            <w:r w:rsidRPr="00223606">
              <w:rPr>
                <w:rFonts w:ascii="Times New Roman" w:hAnsi="Times New Roman" w:cs="Times New Roman"/>
                <w:sz w:val="28"/>
                <w:szCs w:val="28"/>
              </w:rPr>
              <w:t>check</w:t>
            </w:r>
            <w:proofErr w:type="spellEnd"/>
            <w:r w:rsidRPr="00223606">
              <w:rPr>
                <w:rFonts w:ascii="Times New Roman" w:hAnsi="Times New Roman" w:cs="Times New Roman"/>
                <w:sz w:val="28"/>
                <w:szCs w:val="28"/>
              </w:rPr>
              <w:t xml:space="preserve"> up di istituto per l’analisi dei processi</w:t>
            </w:r>
            <w:r w:rsidR="00C163C5" w:rsidRPr="00223606">
              <w:rPr>
                <w:rFonts w:ascii="Times New Roman" w:hAnsi="Times New Roman" w:cs="Times New Roman"/>
                <w:sz w:val="28"/>
                <w:szCs w:val="28"/>
              </w:rPr>
              <w:t xml:space="preserve">. Gli obiettivi di miglioramento. Come individuarli e come attivare </w:t>
            </w:r>
            <w:proofErr w:type="spellStart"/>
            <w:r w:rsidR="00C163C5" w:rsidRPr="00223606">
              <w:rPr>
                <w:rFonts w:ascii="Times New Roman" w:hAnsi="Times New Roman" w:cs="Times New Roman"/>
                <w:sz w:val="28"/>
                <w:szCs w:val="28"/>
              </w:rPr>
              <w:t>stratege</w:t>
            </w:r>
            <w:proofErr w:type="spellEnd"/>
            <w:r w:rsidR="00C163C5" w:rsidRPr="00223606">
              <w:rPr>
                <w:rFonts w:ascii="Times New Roman" w:hAnsi="Times New Roman" w:cs="Times New Roman"/>
                <w:sz w:val="28"/>
                <w:szCs w:val="28"/>
              </w:rPr>
              <w:t xml:space="preserve"> per il loro perseguimento.</w:t>
            </w:r>
          </w:p>
        </w:tc>
      </w:tr>
      <w:tr w:rsidR="008571BA" w:rsidRPr="00223606" w:rsidTr="008571BA">
        <w:tc>
          <w:tcPr>
            <w:tcW w:w="9778" w:type="dxa"/>
          </w:tcPr>
          <w:p w:rsidR="008571BA" w:rsidRPr="00223606" w:rsidRDefault="00C163C5">
            <w:pPr>
              <w:rPr>
                <w:rFonts w:ascii="Times New Roman" w:hAnsi="Times New Roman" w:cs="Times New Roman"/>
                <w:b/>
                <w:sz w:val="28"/>
                <w:szCs w:val="28"/>
              </w:rPr>
            </w:pPr>
            <w:r w:rsidRPr="00223606">
              <w:rPr>
                <w:rFonts w:ascii="Times New Roman" w:hAnsi="Times New Roman" w:cs="Times New Roman"/>
                <w:b/>
                <w:sz w:val="28"/>
                <w:szCs w:val="28"/>
              </w:rPr>
              <w:t>TEMPI</w:t>
            </w:r>
          </w:p>
          <w:p w:rsidR="00C163C5" w:rsidRPr="00223606" w:rsidRDefault="00C163C5">
            <w:pPr>
              <w:rPr>
                <w:rFonts w:ascii="Times New Roman" w:hAnsi="Times New Roman" w:cs="Times New Roman"/>
                <w:sz w:val="28"/>
                <w:szCs w:val="28"/>
              </w:rPr>
            </w:pPr>
            <w:r w:rsidRPr="00223606">
              <w:rPr>
                <w:rFonts w:ascii="Times New Roman" w:hAnsi="Times New Roman" w:cs="Times New Roman"/>
                <w:sz w:val="28"/>
                <w:szCs w:val="28"/>
              </w:rPr>
              <w:t>4 incontri di 3 ore ciascuno.</w:t>
            </w:r>
          </w:p>
        </w:tc>
      </w:tr>
      <w:tr w:rsidR="008571BA" w:rsidRPr="00223606" w:rsidTr="008571BA">
        <w:tc>
          <w:tcPr>
            <w:tcW w:w="9778" w:type="dxa"/>
          </w:tcPr>
          <w:p w:rsidR="008571BA" w:rsidRPr="00223606" w:rsidRDefault="00C163C5">
            <w:pPr>
              <w:rPr>
                <w:rFonts w:ascii="Times New Roman" w:hAnsi="Times New Roman" w:cs="Times New Roman"/>
                <w:b/>
                <w:sz w:val="28"/>
                <w:szCs w:val="28"/>
              </w:rPr>
            </w:pPr>
            <w:r w:rsidRPr="00223606">
              <w:rPr>
                <w:rFonts w:ascii="Times New Roman" w:hAnsi="Times New Roman" w:cs="Times New Roman"/>
                <w:b/>
                <w:sz w:val="28"/>
                <w:szCs w:val="28"/>
              </w:rPr>
              <w:t>RELATORI</w:t>
            </w:r>
          </w:p>
          <w:p w:rsidR="00C163C5" w:rsidRPr="00223606" w:rsidRDefault="00C163C5">
            <w:pPr>
              <w:rPr>
                <w:rFonts w:ascii="Times New Roman" w:hAnsi="Times New Roman" w:cs="Times New Roman"/>
                <w:sz w:val="28"/>
                <w:szCs w:val="28"/>
              </w:rPr>
            </w:pPr>
            <w:r w:rsidRPr="00223606">
              <w:rPr>
                <w:rFonts w:ascii="Times New Roman" w:hAnsi="Times New Roman" w:cs="Times New Roman"/>
                <w:sz w:val="28"/>
                <w:szCs w:val="28"/>
              </w:rPr>
              <w:t>Dirigenti scolastici, esperti accreditati presso il MIUR per l’ispezione nelle scuole.</w:t>
            </w:r>
          </w:p>
        </w:tc>
      </w:tr>
      <w:tr w:rsidR="008571BA" w:rsidRPr="00223606" w:rsidTr="008571BA">
        <w:tc>
          <w:tcPr>
            <w:tcW w:w="9778" w:type="dxa"/>
          </w:tcPr>
          <w:p w:rsidR="008571BA" w:rsidRPr="00223606" w:rsidRDefault="00C163C5">
            <w:pPr>
              <w:rPr>
                <w:rFonts w:ascii="Times New Roman" w:hAnsi="Times New Roman" w:cs="Times New Roman"/>
                <w:b/>
                <w:sz w:val="28"/>
                <w:szCs w:val="28"/>
              </w:rPr>
            </w:pPr>
            <w:r w:rsidRPr="00223606">
              <w:rPr>
                <w:rFonts w:ascii="Times New Roman" w:hAnsi="Times New Roman" w:cs="Times New Roman"/>
                <w:b/>
                <w:sz w:val="28"/>
                <w:szCs w:val="28"/>
              </w:rPr>
              <w:t>CERTIFICAZIONE</w:t>
            </w:r>
          </w:p>
          <w:p w:rsidR="00C163C5" w:rsidRPr="00223606" w:rsidRDefault="00C163C5">
            <w:pPr>
              <w:rPr>
                <w:rFonts w:ascii="Times New Roman" w:hAnsi="Times New Roman" w:cs="Times New Roman"/>
                <w:sz w:val="28"/>
                <w:szCs w:val="28"/>
              </w:rPr>
            </w:pPr>
            <w:r w:rsidRPr="00223606">
              <w:rPr>
                <w:rFonts w:ascii="Times New Roman" w:hAnsi="Times New Roman" w:cs="Times New Roman"/>
                <w:sz w:val="28"/>
                <w:szCs w:val="28"/>
              </w:rPr>
              <w:t>La certificazione è rilasciata dal direttore del corso.</w:t>
            </w:r>
          </w:p>
          <w:p w:rsidR="00C163C5" w:rsidRPr="00223606" w:rsidRDefault="00C163C5">
            <w:pPr>
              <w:rPr>
                <w:rFonts w:ascii="Times New Roman" w:hAnsi="Times New Roman" w:cs="Times New Roman"/>
                <w:sz w:val="28"/>
                <w:szCs w:val="28"/>
              </w:rPr>
            </w:pPr>
            <w:r w:rsidRPr="00223606">
              <w:rPr>
                <w:rFonts w:ascii="Times New Roman" w:hAnsi="Times New Roman" w:cs="Times New Roman"/>
                <w:sz w:val="28"/>
                <w:szCs w:val="28"/>
              </w:rPr>
              <w:t>Il monitoraggio in uscita prevede</w:t>
            </w:r>
          </w:p>
          <w:p w:rsidR="00C163C5" w:rsidRPr="00223606" w:rsidRDefault="00C163C5">
            <w:pPr>
              <w:rPr>
                <w:rFonts w:ascii="Times New Roman" w:hAnsi="Times New Roman" w:cs="Times New Roman"/>
                <w:sz w:val="28"/>
                <w:szCs w:val="28"/>
              </w:rPr>
            </w:pPr>
            <w:r w:rsidRPr="00223606">
              <w:rPr>
                <w:rFonts w:ascii="Times New Roman" w:hAnsi="Times New Roman" w:cs="Times New Roman"/>
                <w:sz w:val="28"/>
                <w:szCs w:val="28"/>
              </w:rPr>
              <w:t>-un questionario sul raggiungimento delle competenze previste dal contratto iniziale</w:t>
            </w:r>
          </w:p>
          <w:p w:rsidR="00C163C5" w:rsidRPr="00223606" w:rsidRDefault="00C163C5">
            <w:pPr>
              <w:rPr>
                <w:rFonts w:ascii="Times New Roman" w:hAnsi="Times New Roman" w:cs="Times New Roman"/>
                <w:sz w:val="28"/>
                <w:szCs w:val="28"/>
              </w:rPr>
            </w:pPr>
            <w:r w:rsidRPr="00223606">
              <w:rPr>
                <w:rFonts w:ascii="Times New Roman" w:hAnsi="Times New Roman" w:cs="Times New Roman"/>
                <w:sz w:val="28"/>
                <w:szCs w:val="28"/>
              </w:rPr>
              <w:t>-un questionario sul livello di soddisfazione dei partecipanti.</w:t>
            </w:r>
          </w:p>
        </w:tc>
      </w:tr>
    </w:tbl>
    <w:p w:rsidR="008571BA" w:rsidRPr="00223606" w:rsidRDefault="008571BA">
      <w:pPr>
        <w:rPr>
          <w:rFonts w:ascii="Times New Roman" w:hAnsi="Times New Roman" w:cs="Times New Roman"/>
          <w:sz w:val="28"/>
          <w:szCs w:val="28"/>
        </w:rPr>
      </w:pPr>
    </w:p>
    <w:p w:rsidR="00964A21" w:rsidRPr="00223606" w:rsidRDefault="00964A21">
      <w:pPr>
        <w:rPr>
          <w:rFonts w:ascii="Times New Roman" w:hAnsi="Times New Roman" w:cs="Times New Roman"/>
          <w:sz w:val="28"/>
          <w:szCs w:val="28"/>
        </w:rPr>
      </w:pPr>
    </w:p>
    <w:p w:rsidR="00964A21" w:rsidRPr="00223606" w:rsidRDefault="00964A21">
      <w:pPr>
        <w:rPr>
          <w:rFonts w:ascii="Times New Roman" w:hAnsi="Times New Roman" w:cs="Times New Roman"/>
          <w:sz w:val="28"/>
          <w:szCs w:val="28"/>
        </w:rPr>
      </w:pPr>
    </w:p>
    <w:p w:rsidR="00964A21" w:rsidRPr="00223606" w:rsidRDefault="00964A21">
      <w:pPr>
        <w:rPr>
          <w:rFonts w:ascii="Times New Roman" w:hAnsi="Times New Roman" w:cs="Times New Roman"/>
          <w:sz w:val="28"/>
          <w:szCs w:val="28"/>
        </w:rPr>
      </w:pPr>
    </w:p>
    <w:p w:rsidR="00964A21" w:rsidRPr="00223606" w:rsidRDefault="00964A21">
      <w:pPr>
        <w:rPr>
          <w:rFonts w:ascii="Times New Roman" w:hAnsi="Times New Roman" w:cs="Times New Roman"/>
          <w:sz w:val="28"/>
          <w:szCs w:val="28"/>
        </w:rPr>
      </w:pPr>
    </w:p>
    <w:p w:rsidR="00964A21" w:rsidRPr="00223606" w:rsidRDefault="00964A21">
      <w:pPr>
        <w:rPr>
          <w:rFonts w:ascii="Times New Roman" w:hAnsi="Times New Roman" w:cs="Times New Roman"/>
          <w:sz w:val="28"/>
          <w:szCs w:val="28"/>
        </w:rPr>
      </w:pPr>
    </w:p>
    <w:p w:rsidR="00964A21" w:rsidRPr="00223606" w:rsidRDefault="00964A21">
      <w:pPr>
        <w:rPr>
          <w:rFonts w:ascii="Times New Roman" w:hAnsi="Times New Roman" w:cs="Times New Roman"/>
          <w:sz w:val="28"/>
          <w:szCs w:val="28"/>
        </w:rPr>
      </w:pPr>
    </w:p>
    <w:p w:rsidR="00FD3F96" w:rsidRPr="00223606" w:rsidRDefault="00FD3F96">
      <w:pPr>
        <w:rPr>
          <w:rFonts w:ascii="Times New Roman" w:hAnsi="Times New Roman" w:cs="Times New Roman"/>
          <w:sz w:val="28"/>
          <w:szCs w:val="28"/>
        </w:rPr>
      </w:pPr>
    </w:p>
    <w:p w:rsidR="00FD3F96" w:rsidRDefault="00FD3F96">
      <w:pPr>
        <w:rPr>
          <w:rFonts w:ascii="Times New Roman" w:hAnsi="Times New Roman" w:cs="Times New Roman"/>
          <w:sz w:val="28"/>
          <w:szCs w:val="28"/>
        </w:rPr>
      </w:pPr>
    </w:p>
    <w:p w:rsidR="00AC01CD" w:rsidRPr="00223606" w:rsidRDefault="00AC01CD">
      <w:pPr>
        <w:rPr>
          <w:rFonts w:ascii="Times New Roman" w:hAnsi="Times New Roman" w:cs="Times New Roman"/>
          <w:sz w:val="28"/>
          <w:szCs w:val="28"/>
        </w:rPr>
      </w:pPr>
      <w:bookmarkStart w:id="0" w:name="_GoBack"/>
      <w:bookmarkEnd w:id="0"/>
    </w:p>
    <w:p w:rsidR="00964A21" w:rsidRPr="00223606" w:rsidRDefault="00964A21">
      <w:pPr>
        <w:rPr>
          <w:rFonts w:ascii="Times New Roman" w:hAnsi="Times New Roman" w:cs="Times New Roman"/>
          <w:sz w:val="28"/>
          <w:szCs w:val="28"/>
        </w:rPr>
      </w:pPr>
    </w:p>
    <w:tbl>
      <w:tblPr>
        <w:tblStyle w:val="Grigliatabella"/>
        <w:tblW w:w="0" w:type="auto"/>
        <w:tblLook w:val="04A0" w:firstRow="1" w:lastRow="0" w:firstColumn="1" w:lastColumn="0" w:noHBand="0" w:noVBand="1"/>
      </w:tblPr>
      <w:tblGrid>
        <w:gridCol w:w="9778"/>
      </w:tblGrid>
      <w:tr w:rsidR="00964A21" w:rsidRPr="00223606" w:rsidTr="00964A21">
        <w:tc>
          <w:tcPr>
            <w:tcW w:w="9778" w:type="dxa"/>
          </w:tcPr>
          <w:p w:rsidR="00964A21" w:rsidRPr="00223606" w:rsidRDefault="009F11C0">
            <w:pPr>
              <w:rPr>
                <w:rFonts w:ascii="Times New Roman" w:hAnsi="Times New Roman" w:cs="Times New Roman"/>
                <w:b/>
                <w:sz w:val="28"/>
                <w:szCs w:val="28"/>
              </w:rPr>
            </w:pPr>
            <w:r w:rsidRPr="00223606">
              <w:rPr>
                <w:rFonts w:ascii="Times New Roman" w:hAnsi="Times New Roman" w:cs="Times New Roman"/>
                <w:sz w:val="28"/>
                <w:szCs w:val="28"/>
              </w:rPr>
              <w:lastRenderedPageBreak/>
              <w:t xml:space="preserve"> </w:t>
            </w:r>
            <w:r w:rsidR="00007DD8" w:rsidRPr="00223606">
              <w:rPr>
                <w:rFonts w:ascii="Times New Roman" w:hAnsi="Times New Roman" w:cs="Times New Roman"/>
                <w:b/>
                <w:sz w:val="28"/>
                <w:szCs w:val="28"/>
              </w:rPr>
              <w:t>TITOLO</w:t>
            </w:r>
          </w:p>
          <w:p w:rsidR="00007DD8" w:rsidRPr="00223606" w:rsidRDefault="00007DD8">
            <w:pPr>
              <w:rPr>
                <w:rFonts w:ascii="Times New Roman" w:hAnsi="Times New Roman" w:cs="Times New Roman"/>
                <w:sz w:val="28"/>
                <w:szCs w:val="28"/>
              </w:rPr>
            </w:pPr>
          </w:p>
          <w:p w:rsidR="00007DD8" w:rsidRPr="00223606" w:rsidRDefault="00007DD8">
            <w:pPr>
              <w:rPr>
                <w:rFonts w:ascii="Times New Roman" w:hAnsi="Times New Roman" w:cs="Times New Roman"/>
                <w:b/>
                <w:sz w:val="28"/>
                <w:szCs w:val="28"/>
              </w:rPr>
            </w:pPr>
            <w:r w:rsidRPr="00223606">
              <w:rPr>
                <w:rFonts w:ascii="Times New Roman" w:hAnsi="Times New Roman" w:cs="Times New Roman"/>
                <w:b/>
                <w:sz w:val="28"/>
                <w:szCs w:val="28"/>
              </w:rPr>
              <w:t>SCUOLA E WEB. PER UN MODELLO DI COMUNICAZIONE TRASPARENTE</w:t>
            </w:r>
          </w:p>
        </w:tc>
      </w:tr>
      <w:tr w:rsidR="00964A21" w:rsidRPr="00223606" w:rsidTr="00964A21">
        <w:tc>
          <w:tcPr>
            <w:tcW w:w="9778" w:type="dxa"/>
          </w:tcPr>
          <w:p w:rsidR="00964A21" w:rsidRPr="00223606" w:rsidRDefault="00007DD8">
            <w:pPr>
              <w:rPr>
                <w:rFonts w:ascii="Times New Roman" w:hAnsi="Times New Roman" w:cs="Times New Roman"/>
                <w:b/>
                <w:sz w:val="28"/>
                <w:szCs w:val="28"/>
              </w:rPr>
            </w:pPr>
            <w:r w:rsidRPr="00223606">
              <w:rPr>
                <w:rFonts w:ascii="Times New Roman" w:hAnsi="Times New Roman" w:cs="Times New Roman"/>
                <w:b/>
                <w:sz w:val="28"/>
                <w:szCs w:val="28"/>
              </w:rPr>
              <w:t>DESTINATARI</w:t>
            </w:r>
          </w:p>
          <w:p w:rsidR="00007DD8" w:rsidRPr="00223606" w:rsidRDefault="00007DD8">
            <w:pPr>
              <w:rPr>
                <w:rFonts w:ascii="Times New Roman" w:hAnsi="Times New Roman" w:cs="Times New Roman"/>
                <w:sz w:val="28"/>
                <w:szCs w:val="28"/>
              </w:rPr>
            </w:pPr>
            <w:r w:rsidRPr="00223606">
              <w:rPr>
                <w:rFonts w:ascii="Times New Roman" w:hAnsi="Times New Roman" w:cs="Times New Roman"/>
                <w:sz w:val="28"/>
                <w:szCs w:val="28"/>
              </w:rPr>
              <w:t>Dirigenti scolastici e figure di sistema</w:t>
            </w:r>
          </w:p>
        </w:tc>
      </w:tr>
      <w:tr w:rsidR="00964A21" w:rsidRPr="00223606" w:rsidTr="00964A21">
        <w:tc>
          <w:tcPr>
            <w:tcW w:w="9778" w:type="dxa"/>
          </w:tcPr>
          <w:p w:rsidR="00964A21" w:rsidRPr="00223606" w:rsidRDefault="00007DD8">
            <w:pPr>
              <w:rPr>
                <w:rFonts w:ascii="Times New Roman" w:hAnsi="Times New Roman" w:cs="Times New Roman"/>
                <w:b/>
                <w:sz w:val="28"/>
                <w:szCs w:val="28"/>
              </w:rPr>
            </w:pPr>
            <w:r w:rsidRPr="00223606">
              <w:rPr>
                <w:rFonts w:ascii="Times New Roman" w:hAnsi="Times New Roman" w:cs="Times New Roman"/>
                <w:b/>
                <w:sz w:val="28"/>
                <w:szCs w:val="28"/>
              </w:rPr>
              <w:t>FINALITA’</w:t>
            </w:r>
          </w:p>
          <w:p w:rsidR="00007DD8" w:rsidRPr="00223606" w:rsidRDefault="00007DD8">
            <w:pPr>
              <w:rPr>
                <w:rFonts w:ascii="Times New Roman" w:hAnsi="Times New Roman" w:cs="Times New Roman"/>
                <w:sz w:val="28"/>
                <w:szCs w:val="28"/>
              </w:rPr>
            </w:pPr>
            <w:r w:rsidRPr="00223606">
              <w:rPr>
                <w:rFonts w:ascii="Times New Roman" w:hAnsi="Times New Roman" w:cs="Times New Roman"/>
                <w:sz w:val="28"/>
                <w:szCs w:val="28"/>
              </w:rPr>
              <w:t>Creare un sito della scuola è diventata ormai una necessità, peraltro già condivisa dalla maggioranza delle scuole. Il gestire correttamente il sito, sfruttando tutte le potenzialità comunicative, pur nel rispetto della privacy, è diventato un impegno interessante ed utile per il dirigente scolastico. La delega a personale esperto deve presupporre comunque una conoscenza degli strumenti tecnici e delle loro potenzialità.</w:t>
            </w:r>
          </w:p>
        </w:tc>
      </w:tr>
      <w:tr w:rsidR="00964A21" w:rsidRPr="00223606" w:rsidTr="00964A21">
        <w:tc>
          <w:tcPr>
            <w:tcW w:w="9778" w:type="dxa"/>
          </w:tcPr>
          <w:p w:rsidR="00964A21" w:rsidRPr="00223606" w:rsidRDefault="00007DD8">
            <w:pPr>
              <w:rPr>
                <w:rFonts w:ascii="Times New Roman" w:hAnsi="Times New Roman" w:cs="Times New Roman"/>
                <w:b/>
                <w:sz w:val="28"/>
                <w:szCs w:val="28"/>
              </w:rPr>
            </w:pPr>
            <w:r w:rsidRPr="00223606">
              <w:rPr>
                <w:rFonts w:ascii="Times New Roman" w:hAnsi="Times New Roman" w:cs="Times New Roman"/>
                <w:b/>
                <w:sz w:val="28"/>
                <w:szCs w:val="28"/>
              </w:rPr>
              <w:t>CONTENUTI</w:t>
            </w:r>
          </w:p>
          <w:p w:rsidR="00007DD8" w:rsidRPr="00223606" w:rsidRDefault="00E001F0" w:rsidP="00E001F0">
            <w:pPr>
              <w:rPr>
                <w:rFonts w:ascii="Times New Roman" w:hAnsi="Times New Roman" w:cs="Times New Roman"/>
                <w:b/>
                <w:sz w:val="28"/>
                <w:szCs w:val="28"/>
              </w:rPr>
            </w:pPr>
            <w:r w:rsidRPr="00223606">
              <w:rPr>
                <w:rFonts w:ascii="Times New Roman" w:hAnsi="Times New Roman" w:cs="Times New Roman"/>
                <w:b/>
                <w:sz w:val="28"/>
                <w:szCs w:val="28"/>
              </w:rPr>
              <w:t xml:space="preserve">1° incontro - </w:t>
            </w:r>
            <w:r w:rsidR="00007DD8" w:rsidRPr="00223606">
              <w:rPr>
                <w:rFonts w:ascii="Times New Roman" w:hAnsi="Times New Roman" w:cs="Times New Roman"/>
                <w:b/>
                <w:sz w:val="28"/>
                <w:szCs w:val="28"/>
              </w:rPr>
              <w:t>Tecnologie “on line” e tecnologie “on site”</w:t>
            </w:r>
          </w:p>
          <w:p w:rsidR="004F2E01" w:rsidRPr="00223606" w:rsidRDefault="00007DD8" w:rsidP="00E001F0">
            <w:pPr>
              <w:pStyle w:val="Paragrafoelenco"/>
              <w:ind w:left="0"/>
              <w:rPr>
                <w:rFonts w:ascii="Times New Roman" w:hAnsi="Times New Roman" w:cs="Times New Roman"/>
                <w:sz w:val="28"/>
                <w:szCs w:val="28"/>
              </w:rPr>
            </w:pPr>
            <w:r w:rsidRPr="00223606">
              <w:rPr>
                <w:rFonts w:ascii="Times New Roman" w:hAnsi="Times New Roman" w:cs="Times New Roman"/>
                <w:sz w:val="28"/>
                <w:szCs w:val="28"/>
              </w:rPr>
              <w:t>Quando è preferibile lavorare “on site” e quando “on line”.</w:t>
            </w:r>
            <w:r w:rsidR="00E001F0" w:rsidRPr="00223606">
              <w:rPr>
                <w:rFonts w:ascii="Times New Roman" w:hAnsi="Times New Roman" w:cs="Times New Roman"/>
                <w:sz w:val="28"/>
                <w:szCs w:val="28"/>
              </w:rPr>
              <w:t xml:space="preserve">  </w:t>
            </w:r>
            <w:r w:rsidR="004C5D1D" w:rsidRPr="00223606">
              <w:rPr>
                <w:rFonts w:ascii="Times New Roman" w:hAnsi="Times New Roman" w:cs="Times New Roman"/>
                <w:sz w:val="28"/>
                <w:szCs w:val="28"/>
              </w:rPr>
              <w:t xml:space="preserve">     </w:t>
            </w:r>
            <w:r w:rsidRPr="00223606">
              <w:rPr>
                <w:rFonts w:ascii="Times New Roman" w:hAnsi="Times New Roman" w:cs="Times New Roman"/>
                <w:sz w:val="28"/>
                <w:szCs w:val="28"/>
              </w:rPr>
              <w:t>Esempi di integrazione tra le due tecnologie:</w:t>
            </w:r>
            <w:r w:rsidR="00E001F0" w:rsidRPr="00223606">
              <w:rPr>
                <w:rFonts w:ascii="Times New Roman" w:hAnsi="Times New Roman" w:cs="Times New Roman"/>
                <w:sz w:val="28"/>
                <w:szCs w:val="28"/>
              </w:rPr>
              <w:t xml:space="preserve">  </w:t>
            </w:r>
            <w:r w:rsidRPr="00223606">
              <w:rPr>
                <w:rFonts w:ascii="Times New Roman" w:hAnsi="Times New Roman" w:cs="Times New Roman"/>
                <w:sz w:val="28"/>
                <w:szCs w:val="28"/>
              </w:rPr>
              <w:t>L’orario scolastico</w:t>
            </w:r>
            <w:r w:rsidR="00E001F0" w:rsidRPr="00223606">
              <w:rPr>
                <w:rFonts w:ascii="Times New Roman" w:hAnsi="Times New Roman" w:cs="Times New Roman"/>
                <w:sz w:val="28"/>
                <w:szCs w:val="28"/>
              </w:rPr>
              <w:t xml:space="preserve">; </w:t>
            </w:r>
            <w:r w:rsidRPr="00223606">
              <w:rPr>
                <w:rFonts w:ascii="Times New Roman" w:hAnsi="Times New Roman" w:cs="Times New Roman"/>
                <w:sz w:val="28"/>
                <w:szCs w:val="28"/>
              </w:rPr>
              <w:t>Gli scrutini</w:t>
            </w:r>
            <w:r w:rsidR="00E001F0" w:rsidRPr="00223606">
              <w:rPr>
                <w:rFonts w:ascii="Times New Roman" w:hAnsi="Times New Roman" w:cs="Times New Roman"/>
                <w:sz w:val="28"/>
                <w:szCs w:val="28"/>
              </w:rPr>
              <w:t xml:space="preserve">; </w:t>
            </w:r>
            <w:r w:rsidRPr="00223606">
              <w:rPr>
                <w:rFonts w:ascii="Times New Roman" w:hAnsi="Times New Roman" w:cs="Times New Roman"/>
                <w:sz w:val="28"/>
                <w:szCs w:val="28"/>
              </w:rPr>
              <w:t>L’orientamento</w:t>
            </w:r>
            <w:r w:rsidR="00E001F0" w:rsidRPr="00223606">
              <w:rPr>
                <w:rFonts w:ascii="Times New Roman" w:hAnsi="Times New Roman" w:cs="Times New Roman"/>
                <w:sz w:val="28"/>
                <w:szCs w:val="28"/>
              </w:rPr>
              <w:t xml:space="preserve">; </w:t>
            </w:r>
            <w:r w:rsidRPr="00223606">
              <w:rPr>
                <w:rFonts w:ascii="Times New Roman" w:hAnsi="Times New Roman" w:cs="Times New Roman"/>
                <w:sz w:val="28"/>
                <w:szCs w:val="28"/>
              </w:rPr>
              <w:t>I libri di testo</w:t>
            </w:r>
            <w:r w:rsidR="00E001F0" w:rsidRPr="00223606">
              <w:rPr>
                <w:rFonts w:ascii="Times New Roman" w:hAnsi="Times New Roman" w:cs="Times New Roman"/>
                <w:sz w:val="28"/>
                <w:szCs w:val="28"/>
              </w:rPr>
              <w:t xml:space="preserve">. </w:t>
            </w:r>
            <w:r w:rsidR="004F2E01" w:rsidRPr="00223606">
              <w:rPr>
                <w:rFonts w:ascii="Times New Roman" w:hAnsi="Times New Roman" w:cs="Times New Roman"/>
                <w:sz w:val="28"/>
                <w:szCs w:val="28"/>
              </w:rPr>
              <w:t>Come organizzare una intranet didattico-amministrativa.</w:t>
            </w:r>
          </w:p>
          <w:p w:rsidR="004F2E01" w:rsidRPr="00223606" w:rsidRDefault="00E001F0" w:rsidP="00E001F0">
            <w:pPr>
              <w:pStyle w:val="Paragrafoelenco"/>
              <w:ind w:left="0"/>
              <w:rPr>
                <w:rFonts w:ascii="Times New Roman" w:hAnsi="Times New Roman" w:cs="Times New Roman"/>
                <w:b/>
                <w:sz w:val="28"/>
                <w:szCs w:val="28"/>
              </w:rPr>
            </w:pPr>
            <w:r w:rsidRPr="00223606">
              <w:rPr>
                <w:rFonts w:ascii="Times New Roman" w:hAnsi="Times New Roman" w:cs="Times New Roman"/>
                <w:b/>
                <w:sz w:val="28"/>
                <w:szCs w:val="28"/>
              </w:rPr>
              <w:t xml:space="preserve">2° incontro  - </w:t>
            </w:r>
            <w:r w:rsidR="004F2E01" w:rsidRPr="00223606">
              <w:rPr>
                <w:rFonts w:ascii="Times New Roman" w:hAnsi="Times New Roman" w:cs="Times New Roman"/>
                <w:b/>
                <w:sz w:val="28"/>
                <w:szCs w:val="28"/>
              </w:rPr>
              <w:t>Alcuni esempi di applicazioni didattiche</w:t>
            </w:r>
          </w:p>
          <w:p w:rsidR="004F2E01" w:rsidRPr="00223606" w:rsidRDefault="004F2E01" w:rsidP="00E001F0">
            <w:pPr>
              <w:pStyle w:val="Paragrafoelenco"/>
              <w:ind w:left="0"/>
              <w:rPr>
                <w:rFonts w:ascii="Times New Roman" w:hAnsi="Times New Roman" w:cs="Times New Roman"/>
                <w:sz w:val="28"/>
                <w:szCs w:val="28"/>
              </w:rPr>
            </w:pPr>
            <w:r w:rsidRPr="00223606">
              <w:rPr>
                <w:rFonts w:ascii="Times New Roman" w:hAnsi="Times New Roman" w:cs="Times New Roman"/>
                <w:sz w:val="28"/>
                <w:szCs w:val="28"/>
              </w:rPr>
              <w:t>Il registro on line</w:t>
            </w:r>
            <w:r w:rsidR="00E001F0" w:rsidRPr="00223606">
              <w:rPr>
                <w:rFonts w:ascii="Times New Roman" w:hAnsi="Times New Roman" w:cs="Times New Roman"/>
                <w:sz w:val="28"/>
                <w:szCs w:val="28"/>
              </w:rPr>
              <w:t xml:space="preserve">, </w:t>
            </w:r>
            <w:r w:rsidRPr="00223606">
              <w:rPr>
                <w:rFonts w:ascii="Times New Roman" w:hAnsi="Times New Roman" w:cs="Times New Roman"/>
                <w:sz w:val="28"/>
                <w:szCs w:val="28"/>
              </w:rPr>
              <w:t>I test on line</w:t>
            </w:r>
            <w:r w:rsidR="00E001F0" w:rsidRPr="00223606">
              <w:rPr>
                <w:rFonts w:ascii="Times New Roman" w:hAnsi="Times New Roman" w:cs="Times New Roman"/>
                <w:sz w:val="28"/>
                <w:szCs w:val="28"/>
              </w:rPr>
              <w:t xml:space="preserve">, </w:t>
            </w:r>
            <w:r w:rsidRPr="00223606">
              <w:rPr>
                <w:rFonts w:ascii="Times New Roman" w:hAnsi="Times New Roman" w:cs="Times New Roman"/>
                <w:sz w:val="28"/>
                <w:szCs w:val="28"/>
              </w:rPr>
              <w:t>Il giornalino scolastico.</w:t>
            </w:r>
          </w:p>
          <w:p w:rsidR="004F2E01" w:rsidRPr="00223606" w:rsidRDefault="00E001F0" w:rsidP="00E001F0">
            <w:pPr>
              <w:pStyle w:val="Paragrafoelenco"/>
              <w:ind w:left="0"/>
              <w:rPr>
                <w:rFonts w:ascii="Times New Roman" w:hAnsi="Times New Roman" w:cs="Times New Roman"/>
                <w:b/>
                <w:sz w:val="28"/>
                <w:szCs w:val="28"/>
              </w:rPr>
            </w:pPr>
            <w:r w:rsidRPr="00223606">
              <w:rPr>
                <w:rFonts w:ascii="Times New Roman" w:hAnsi="Times New Roman" w:cs="Times New Roman"/>
                <w:b/>
                <w:sz w:val="28"/>
                <w:szCs w:val="28"/>
              </w:rPr>
              <w:t>3° incontro  -</w:t>
            </w:r>
            <w:r w:rsidRPr="00223606">
              <w:rPr>
                <w:rFonts w:ascii="Times New Roman" w:hAnsi="Times New Roman" w:cs="Times New Roman"/>
                <w:sz w:val="28"/>
                <w:szCs w:val="28"/>
              </w:rPr>
              <w:t xml:space="preserve">  </w:t>
            </w:r>
            <w:r w:rsidR="004F2E01" w:rsidRPr="00223606">
              <w:rPr>
                <w:rFonts w:ascii="Times New Roman" w:hAnsi="Times New Roman" w:cs="Times New Roman"/>
                <w:b/>
                <w:sz w:val="28"/>
                <w:szCs w:val="28"/>
              </w:rPr>
              <w:t>Monitorare il lavoro attraverso la modulistica</w:t>
            </w:r>
          </w:p>
          <w:p w:rsidR="004F2E01" w:rsidRPr="00223606" w:rsidRDefault="004F2E01" w:rsidP="00E001F0">
            <w:pPr>
              <w:rPr>
                <w:rFonts w:ascii="Times New Roman" w:hAnsi="Times New Roman" w:cs="Times New Roman"/>
                <w:sz w:val="28"/>
                <w:szCs w:val="28"/>
              </w:rPr>
            </w:pPr>
            <w:r w:rsidRPr="00223606">
              <w:rPr>
                <w:rFonts w:ascii="Times New Roman" w:hAnsi="Times New Roman" w:cs="Times New Roman"/>
                <w:sz w:val="28"/>
                <w:szCs w:val="28"/>
              </w:rPr>
              <w:t>Verbali</w:t>
            </w:r>
            <w:r w:rsidR="00E001F0" w:rsidRPr="00223606">
              <w:rPr>
                <w:rFonts w:ascii="Times New Roman" w:hAnsi="Times New Roman" w:cs="Times New Roman"/>
                <w:sz w:val="28"/>
                <w:szCs w:val="28"/>
              </w:rPr>
              <w:t xml:space="preserve">, </w:t>
            </w:r>
            <w:r w:rsidRPr="00223606">
              <w:rPr>
                <w:rFonts w:ascii="Times New Roman" w:hAnsi="Times New Roman" w:cs="Times New Roman"/>
                <w:sz w:val="28"/>
                <w:szCs w:val="28"/>
              </w:rPr>
              <w:t>Circolari</w:t>
            </w:r>
            <w:r w:rsidR="00E001F0" w:rsidRPr="00223606">
              <w:rPr>
                <w:rFonts w:ascii="Times New Roman" w:hAnsi="Times New Roman" w:cs="Times New Roman"/>
                <w:sz w:val="28"/>
                <w:szCs w:val="28"/>
              </w:rPr>
              <w:t xml:space="preserve">, </w:t>
            </w:r>
            <w:r w:rsidRPr="00223606">
              <w:rPr>
                <w:rFonts w:ascii="Times New Roman" w:hAnsi="Times New Roman" w:cs="Times New Roman"/>
                <w:sz w:val="28"/>
                <w:szCs w:val="28"/>
              </w:rPr>
              <w:t>Programmazione didattica e relazioni finali dei docenti</w:t>
            </w:r>
            <w:r w:rsidR="00E001F0" w:rsidRPr="00223606">
              <w:rPr>
                <w:rFonts w:ascii="Times New Roman" w:hAnsi="Times New Roman" w:cs="Times New Roman"/>
                <w:sz w:val="28"/>
                <w:szCs w:val="28"/>
              </w:rPr>
              <w:t xml:space="preserve">, </w:t>
            </w:r>
            <w:r w:rsidRPr="00223606">
              <w:rPr>
                <w:rFonts w:ascii="Times New Roman" w:hAnsi="Times New Roman" w:cs="Times New Roman"/>
                <w:sz w:val="28"/>
                <w:szCs w:val="28"/>
              </w:rPr>
              <w:t>Monitoraggio di progetti.</w:t>
            </w:r>
          </w:p>
          <w:p w:rsidR="004F2E01" w:rsidRPr="00223606" w:rsidRDefault="00E001F0" w:rsidP="00E001F0">
            <w:pPr>
              <w:rPr>
                <w:rFonts w:ascii="Times New Roman" w:hAnsi="Times New Roman" w:cs="Times New Roman"/>
                <w:b/>
                <w:sz w:val="28"/>
                <w:szCs w:val="28"/>
              </w:rPr>
            </w:pPr>
            <w:r w:rsidRPr="00223606">
              <w:rPr>
                <w:rFonts w:ascii="Times New Roman" w:hAnsi="Times New Roman" w:cs="Times New Roman"/>
                <w:b/>
                <w:sz w:val="28"/>
                <w:szCs w:val="28"/>
              </w:rPr>
              <w:t xml:space="preserve">4° incontro  -  </w:t>
            </w:r>
            <w:r w:rsidR="004F2E01" w:rsidRPr="00223606">
              <w:rPr>
                <w:rFonts w:ascii="Times New Roman" w:hAnsi="Times New Roman" w:cs="Times New Roman"/>
                <w:b/>
                <w:sz w:val="28"/>
                <w:szCs w:val="28"/>
              </w:rPr>
              <w:t>Il web nella scuola: dal sito vetrina al portale dei servizi</w:t>
            </w:r>
          </w:p>
          <w:p w:rsidR="004F2E01" w:rsidRPr="00223606" w:rsidRDefault="004F2E01" w:rsidP="00E001F0">
            <w:pPr>
              <w:rPr>
                <w:rFonts w:ascii="Times New Roman" w:hAnsi="Times New Roman" w:cs="Times New Roman"/>
                <w:sz w:val="28"/>
                <w:szCs w:val="28"/>
              </w:rPr>
            </w:pPr>
            <w:r w:rsidRPr="00223606">
              <w:rPr>
                <w:rFonts w:ascii="Times New Roman" w:hAnsi="Times New Roman" w:cs="Times New Roman"/>
                <w:sz w:val="28"/>
                <w:szCs w:val="28"/>
              </w:rPr>
              <w:t>Architettura ideale di un web scolastico: la comunicazione trasparente</w:t>
            </w:r>
            <w:r w:rsidR="00E001F0" w:rsidRPr="00223606">
              <w:rPr>
                <w:rFonts w:ascii="Times New Roman" w:hAnsi="Times New Roman" w:cs="Times New Roman"/>
                <w:sz w:val="28"/>
                <w:szCs w:val="28"/>
              </w:rPr>
              <w:t xml:space="preserve">, </w:t>
            </w:r>
            <w:r w:rsidRPr="00223606">
              <w:rPr>
                <w:rFonts w:ascii="Times New Roman" w:hAnsi="Times New Roman" w:cs="Times New Roman"/>
                <w:sz w:val="28"/>
                <w:szCs w:val="28"/>
              </w:rPr>
              <w:t>Personalizzare la comunicazione: le famiglie, i docenti, gli studenti</w:t>
            </w:r>
            <w:r w:rsidR="00E001F0" w:rsidRPr="00223606">
              <w:rPr>
                <w:rFonts w:ascii="Times New Roman" w:hAnsi="Times New Roman" w:cs="Times New Roman"/>
                <w:sz w:val="28"/>
                <w:szCs w:val="28"/>
              </w:rPr>
              <w:t xml:space="preserve">, </w:t>
            </w:r>
            <w:r w:rsidRPr="00223606">
              <w:rPr>
                <w:rFonts w:ascii="Times New Roman" w:hAnsi="Times New Roman" w:cs="Times New Roman"/>
                <w:sz w:val="28"/>
                <w:szCs w:val="28"/>
              </w:rPr>
              <w:t>Apertura agli enti locali, agli enti culturali ed alle aziende.</w:t>
            </w:r>
          </w:p>
        </w:tc>
      </w:tr>
      <w:tr w:rsidR="00964A21" w:rsidRPr="00223606" w:rsidTr="00964A21">
        <w:tc>
          <w:tcPr>
            <w:tcW w:w="9778" w:type="dxa"/>
          </w:tcPr>
          <w:p w:rsidR="00964A21" w:rsidRPr="00223606" w:rsidRDefault="004F2E01">
            <w:pPr>
              <w:rPr>
                <w:rFonts w:ascii="Times New Roman" w:hAnsi="Times New Roman" w:cs="Times New Roman"/>
                <w:b/>
                <w:sz w:val="28"/>
                <w:szCs w:val="28"/>
              </w:rPr>
            </w:pPr>
            <w:r w:rsidRPr="00223606">
              <w:rPr>
                <w:rFonts w:ascii="Times New Roman" w:hAnsi="Times New Roman" w:cs="Times New Roman"/>
                <w:b/>
                <w:sz w:val="28"/>
                <w:szCs w:val="28"/>
              </w:rPr>
              <w:t>TEMPI</w:t>
            </w:r>
          </w:p>
          <w:p w:rsidR="004F2E01" w:rsidRPr="00223606" w:rsidRDefault="004F2E01">
            <w:pPr>
              <w:rPr>
                <w:rFonts w:ascii="Times New Roman" w:hAnsi="Times New Roman" w:cs="Times New Roman"/>
                <w:sz w:val="28"/>
                <w:szCs w:val="28"/>
              </w:rPr>
            </w:pPr>
            <w:r w:rsidRPr="00223606">
              <w:rPr>
                <w:rFonts w:ascii="Times New Roman" w:hAnsi="Times New Roman" w:cs="Times New Roman"/>
                <w:sz w:val="28"/>
                <w:szCs w:val="28"/>
              </w:rPr>
              <w:t>5 incontri di 3 ore ciascuno</w:t>
            </w:r>
          </w:p>
        </w:tc>
      </w:tr>
      <w:tr w:rsidR="00964A21" w:rsidRPr="00223606" w:rsidTr="00964A21">
        <w:tc>
          <w:tcPr>
            <w:tcW w:w="9778" w:type="dxa"/>
          </w:tcPr>
          <w:p w:rsidR="00964A21" w:rsidRPr="00223606" w:rsidRDefault="004F2E01">
            <w:pPr>
              <w:rPr>
                <w:rFonts w:ascii="Times New Roman" w:hAnsi="Times New Roman" w:cs="Times New Roman"/>
                <w:b/>
                <w:sz w:val="28"/>
                <w:szCs w:val="28"/>
              </w:rPr>
            </w:pPr>
            <w:r w:rsidRPr="00223606">
              <w:rPr>
                <w:rFonts w:ascii="Times New Roman" w:hAnsi="Times New Roman" w:cs="Times New Roman"/>
                <w:b/>
                <w:sz w:val="28"/>
                <w:szCs w:val="28"/>
              </w:rPr>
              <w:t>RELATORI</w:t>
            </w:r>
          </w:p>
          <w:p w:rsidR="004F2E01" w:rsidRPr="00223606" w:rsidRDefault="004F2E01">
            <w:pPr>
              <w:rPr>
                <w:rFonts w:ascii="Times New Roman" w:hAnsi="Times New Roman" w:cs="Times New Roman"/>
                <w:sz w:val="28"/>
                <w:szCs w:val="28"/>
              </w:rPr>
            </w:pPr>
            <w:r w:rsidRPr="00223606">
              <w:rPr>
                <w:rFonts w:ascii="Times New Roman" w:hAnsi="Times New Roman" w:cs="Times New Roman"/>
                <w:sz w:val="28"/>
                <w:szCs w:val="28"/>
              </w:rPr>
              <w:t>Dirigenti scolastici, esperti informatici</w:t>
            </w:r>
          </w:p>
        </w:tc>
      </w:tr>
      <w:tr w:rsidR="00964A21" w:rsidRPr="00223606" w:rsidTr="00964A21">
        <w:tc>
          <w:tcPr>
            <w:tcW w:w="9778" w:type="dxa"/>
          </w:tcPr>
          <w:p w:rsidR="00964A21" w:rsidRPr="00223606" w:rsidRDefault="004F2E01">
            <w:pPr>
              <w:rPr>
                <w:rFonts w:ascii="Times New Roman" w:hAnsi="Times New Roman" w:cs="Times New Roman"/>
                <w:b/>
                <w:sz w:val="28"/>
                <w:szCs w:val="28"/>
              </w:rPr>
            </w:pPr>
            <w:r w:rsidRPr="00223606">
              <w:rPr>
                <w:rFonts w:ascii="Times New Roman" w:hAnsi="Times New Roman" w:cs="Times New Roman"/>
                <w:b/>
                <w:sz w:val="28"/>
                <w:szCs w:val="28"/>
              </w:rPr>
              <w:t>CERTIFICAZIONE</w:t>
            </w:r>
          </w:p>
          <w:p w:rsidR="004F2E01" w:rsidRPr="00223606" w:rsidRDefault="004F2E01">
            <w:pPr>
              <w:rPr>
                <w:rFonts w:ascii="Times New Roman" w:hAnsi="Times New Roman" w:cs="Times New Roman"/>
                <w:sz w:val="28"/>
                <w:szCs w:val="28"/>
              </w:rPr>
            </w:pPr>
            <w:r w:rsidRPr="00223606">
              <w:rPr>
                <w:rFonts w:ascii="Times New Roman" w:hAnsi="Times New Roman" w:cs="Times New Roman"/>
                <w:sz w:val="28"/>
                <w:szCs w:val="28"/>
              </w:rPr>
              <w:t>La certificazione rilasciata dal direttore del corso.</w:t>
            </w:r>
          </w:p>
          <w:p w:rsidR="004F2E01" w:rsidRPr="00223606" w:rsidRDefault="004F2E01">
            <w:pPr>
              <w:rPr>
                <w:rFonts w:ascii="Times New Roman" w:hAnsi="Times New Roman" w:cs="Times New Roman"/>
                <w:sz w:val="28"/>
                <w:szCs w:val="28"/>
              </w:rPr>
            </w:pPr>
            <w:r w:rsidRPr="00223606">
              <w:rPr>
                <w:rFonts w:ascii="Times New Roman" w:hAnsi="Times New Roman" w:cs="Times New Roman"/>
                <w:sz w:val="28"/>
                <w:szCs w:val="28"/>
              </w:rPr>
              <w:t>Il monitoraggio in uscita prevede</w:t>
            </w:r>
          </w:p>
          <w:p w:rsidR="004F2E01" w:rsidRPr="00223606" w:rsidRDefault="004F2E01">
            <w:pPr>
              <w:rPr>
                <w:rFonts w:ascii="Times New Roman" w:hAnsi="Times New Roman" w:cs="Times New Roman"/>
                <w:sz w:val="28"/>
                <w:szCs w:val="28"/>
              </w:rPr>
            </w:pPr>
            <w:r w:rsidRPr="00223606">
              <w:rPr>
                <w:rFonts w:ascii="Times New Roman" w:hAnsi="Times New Roman" w:cs="Times New Roman"/>
                <w:sz w:val="28"/>
                <w:szCs w:val="28"/>
              </w:rPr>
              <w:t>-un questionario sul raggiungimento delle competenze previste dal contratto iniziale,</w:t>
            </w:r>
          </w:p>
          <w:p w:rsidR="004F2E01" w:rsidRPr="00223606" w:rsidRDefault="004F2E01">
            <w:pPr>
              <w:rPr>
                <w:rFonts w:ascii="Times New Roman" w:hAnsi="Times New Roman" w:cs="Times New Roman"/>
                <w:sz w:val="28"/>
                <w:szCs w:val="28"/>
              </w:rPr>
            </w:pPr>
            <w:r w:rsidRPr="00223606">
              <w:rPr>
                <w:rFonts w:ascii="Times New Roman" w:hAnsi="Times New Roman" w:cs="Times New Roman"/>
                <w:sz w:val="28"/>
                <w:szCs w:val="28"/>
              </w:rPr>
              <w:t>-un questionario sul livello di soddisfazione dei partecipanti.</w:t>
            </w:r>
          </w:p>
        </w:tc>
      </w:tr>
    </w:tbl>
    <w:p w:rsidR="00964A21" w:rsidRPr="00223606" w:rsidRDefault="00964A21">
      <w:pPr>
        <w:rPr>
          <w:rFonts w:ascii="Times New Roman" w:hAnsi="Times New Roman" w:cs="Times New Roman"/>
          <w:sz w:val="28"/>
          <w:szCs w:val="28"/>
        </w:rPr>
      </w:pPr>
    </w:p>
    <w:p w:rsidR="00FD3F96" w:rsidRPr="00223606" w:rsidRDefault="00FD3F96">
      <w:pPr>
        <w:rPr>
          <w:rFonts w:ascii="Times New Roman" w:hAnsi="Times New Roman" w:cs="Times New Roman"/>
          <w:sz w:val="28"/>
          <w:szCs w:val="28"/>
        </w:rPr>
      </w:pPr>
    </w:p>
    <w:p w:rsidR="00B6132F" w:rsidRPr="00223606" w:rsidRDefault="00B6132F">
      <w:pPr>
        <w:rPr>
          <w:rFonts w:ascii="Times New Roman" w:hAnsi="Times New Roman" w:cs="Times New Roman"/>
          <w:sz w:val="28"/>
          <w:szCs w:val="28"/>
        </w:rPr>
      </w:pPr>
    </w:p>
    <w:p w:rsidR="00B6132F" w:rsidRPr="00223606" w:rsidRDefault="00B6132F">
      <w:pPr>
        <w:rPr>
          <w:rFonts w:ascii="Times New Roman" w:hAnsi="Times New Roman" w:cs="Times New Roman"/>
          <w:sz w:val="28"/>
          <w:szCs w:val="28"/>
        </w:rPr>
      </w:pPr>
    </w:p>
    <w:tbl>
      <w:tblPr>
        <w:tblStyle w:val="Grigliatabella"/>
        <w:tblW w:w="0" w:type="auto"/>
        <w:tblLook w:val="04A0" w:firstRow="1" w:lastRow="0" w:firstColumn="1" w:lastColumn="0" w:noHBand="0" w:noVBand="1"/>
      </w:tblPr>
      <w:tblGrid>
        <w:gridCol w:w="9778"/>
      </w:tblGrid>
      <w:tr w:rsidR="00C57903" w:rsidRPr="00223606" w:rsidTr="00C57903">
        <w:tc>
          <w:tcPr>
            <w:tcW w:w="9778" w:type="dxa"/>
          </w:tcPr>
          <w:p w:rsidR="00C57903" w:rsidRPr="00223606" w:rsidRDefault="00C57903">
            <w:pPr>
              <w:rPr>
                <w:rFonts w:ascii="Times New Roman" w:hAnsi="Times New Roman" w:cs="Times New Roman"/>
                <w:b/>
                <w:sz w:val="28"/>
                <w:szCs w:val="28"/>
              </w:rPr>
            </w:pPr>
            <w:r w:rsidRPr="00223606">
              <w:rPr>
                <w:rFonts w:ascii="Times New Roman" w:hAnsi="Times New Roman" w:cs="Times New Roman"/>
                <w:b/>
                <w:sz w:val="28"/>
                <w:szCs w:val="28"/>
              </w:rPr>
              <w:lastRenderedPageBreak/>
              <w:t>TITOLO</w:t>
            </w:r>
          </w:p>
          <w:p w:rsidR="00C57903" w:rsidRPr="00223606" w:rsidRDefault="00C57903">
            <w:pPr>
              <w:rPr>
                <w:rFonts w:ascii="Times New Roman" w:hAnsi="Times New Roman" w:cs="Times New Roman"/>
                <w:b/>
                <w:sz w:val="28"/>
                <w:szCs w:val="28"/>
              </w:rPr>
            </w:pPr>
          </w:p>
          <w:p w:rsidR="00C57903" w:rsidRPr="00223606" w:rsidRDefault="00C57903">
            <w:pPr>
              <w:rPr>
                <w:rFonts w:ascii="Times New Roman" w:hAnsi="Times New Roman" w:cs="Times New Roman"/>
                <w:b/>
                <w:sz w:val="28"/>
                <w:szCs w:val="28"/>
              </w:rPr>
            </w:pPr>
            <w:r w:rsidRPr="00223606">
              <w:rPr>
                <w:rFonts w:ascii="Times New Roman" w:hAnsi="Times New Roman" w:cs="Times New Roman"/>
                <w:b/>
                <w:sz w:val="28"/>
                <w:szCs w:val="28"/>
              </w:rPr>
              <w:t>IL FUND RAISING. PER UNA CULTURA DELLA PRO</w:t>
            </w:r>
            <w:r w:rsidR="0014202C" w:rsidRPr="00223606">
              <w:rPr>
                <w:rFonts w:ascii="Times New Roman" w:hAnsi="Times New Roman" w:cs="Times New Roman"/>
                <w:b/>
                <w:sz w:val="28"/>
                <w:szCs w:val="28"/>
              </w:rPr>
              <w:t xml:space="preserve"> </w:t>
            </w:r>
            <w:r w:rsidRPr="00223606">
              <w:rPr>
                <w:rFonts w:ascii="Times New Roman" w:hAnsi="Times New Roman" w:cs="Times New Roman"/>
                <w:b/>
                <w:sz w:val="28"/>
                <w:szCs w:val="28"/>
              </w:rPr>
              <w:t>ATTIVITA’</w:t>
            </w:r>
          </w:p>
        </w:tc>
      </w:tr>
      <w:tr w:rsidR="00C57903" w:rsidRPr="00223606" w:rsidTr="00C57903">
        <w:tc>
          <w:tcPr>
            <w:tcW w:w="9778" w:type="dxa"/>
          </w:tcPr>
          <w:p w:rsidR="00C57903" w:rsidRPr="00223606" w:rsidRDefault="00C57903">
            <w:pPr>
              <w:rPr>
                <w:rFonts w:ascii="Times New Roman" w:hAnsi="Times New Roman" w:cs="Times New Roman"/>
                <w:b/>
                <w:sz w:val="28"/>
                <w:szCs w:val="28"/>
              </w:rPr>
            </w:pPr>
            <w:r w:rsidRPr="00223606">
              <w:rPr>
                <w:rFonts w:ascii="Times New Roman" w:hAnsi="Times New Roman" w:cs="Times New Roman"/>
                <w:b/>
                <w:sz w:val="28"/>
                <w:szCs w:val="28"/>
              </w:rPr>
              <w:t>DESTINATARI</w:t>
            </w:r>
          </w:p>
          <w:p w:rsidR="00C57903" w:rsidRPr="00223606" w:rsidRDefault="00C57903">
            <w:pPr>
              <w:rPr>
                <w:rFonts w:ascii="Times New Roman" w:hAnsi="Times New Roman" w:cs="Times New Roman"/>
                <w:sz w:val="28"/>
                <w:szCs w:val="28"/>
              </w:rPr>
            </w:pPr>
            <w:r w:rsidRPr="00223606">
              <w:rPr>
                <w:rFonts w:ascii="Times New Roman" w:hAnsi="Times New Roman" w:cs="Times New Roman"/>
                <w:sz w:val="28"/>
                <w:szCs w:val="28"/>
              </w:rPr>
              <w:t>Dirigenti scolastici, docenti, membri del Consiglio di Istituto di scuole statali e paritarie</w:t>
            </w:r>
          </w:p>
        </w:tc>
      </w:tr>
      <w:tr w:rsidR="00C57903" w:rsidRPr="00223606" w:rsidTr="00C57903">
        <w:tc>
          <w:tcPr>
            <w:tcW w:w="9778" w:type="dxa"/>
          </w:tcPr>
          <w:p w:rsidR="00C57903" w:rsidRPr="00223606" w:rsidRDefault="00C57903">
            <w:pPr>
              <w:rPr>
                <w:rFonts w:ascii="Times New Roman" w:hAnsi="Times New Roman" w:cs="Times New Roman"/>
                <w:b/>
                <w:sz w:val="28"/>
                <w:szCs w:val="28"/>
              </w:rPr>
            </w:pPr>
            <w:r w:rsidRPr="00223606">
              <w:rPr>
                <w:rFonts w:ascii="Times New Roman" w:hAnsi="Times New Roman" w:cs="Times New Roman"/>
                <w:b/>
                <w:sz w:val="28"/>
                <w:szCs w:val="28"/>
              </w:rPr>
              <w:t>FINALITA’</w:t>
            </w:r>
          </w:p>
          <w:p w:rsidR="00C57903" w:rsidRPr="00223606" w:rsidRDefault="00C57903">
            <w:pPr>
              <w:rPr>
                <w:rFonts w:ascii="Times New Roman" w:hAnsi="Times New Roman" w:cs="Times New Roman"/>
                <w:sz w:val="28"/>
                <w:szCs w:val="28"/>
              </w:rPr>
            </w:pPr>
            <w:r w:rsidRPr="00223606">
              <w:rPr>
                <w:rFonts w:ascii="Times New Roman" w:hAnsi="Times New Roman" w:cs="Times New Roman"/>
                <w:sz w:val="28"/>
                <w:szCs w:val="28"/>
              </w:rPr>
              <w:t>Diffondere nelle istituzioni scolastiche la cultura della pro attività.</w:t>
            </w:r>
          </w:p>
          <w:p w:rsidR="00C57903" w:rsidRPr="00223606" w:rsidRDefault="00C57903">
            <w:pPr>
              <w:rPr>
                <w:rFonts w:ascii="Times New Roman" w:hAnsi="Times New Roman" w:cs="Times New Roman"/>
                <w:sz w:val="28"/>
                <w:szCs w:val="28"/>
              </w:rPr>
            </w:pPr>
            <w:r w:rsidRPr="00223606">
              <w:rPr>
                <w:rFonts w:ascii="Times New Roman" w:hAnsi="Times New Roman" w:cs="Times New Roman"/>
                <w:sz w:val="28"/>
                <w:szCs w:val="28"/>
              </w:rPr>
              <w:t>Offrire strumenti adeguati per sostenere la progettualità col reperimento di risorse, nel quadro di una gestione strategica del Programma annuale o triennale.</w:t>
            </w:r>
          </w:p>
        </w:tc>
      </w:tr>
      <w:tr w:rsidR="00C57903" w:rsidRPr="00223606" w:rsidTr="00C57903">
        <w:tc>
          <w:tcPr>
            <w:tcW w:w="9778" w:type="dxa"/>
          </w:tcPr>
          <w:p w:rsidR="00C57903" w:rsidRPr="00223606" w:rsidRDefault="00C57903">
            <w:pPr>
              <w:rPr>
                <w:rFonts w:ascii="Times New Roman" w:hAnsi="Times New Roman" w:cs="Times New Roman"/>
                <w:b/>
                <w:sz w:val="28"/>
                <w:szCs w:val="28"/>
              </w:rPr>
            </w:pPr>
            <w:r w:rsidRPr="00223606">
              <w:rPr>
                <w:rFonts w:ascii="Times New Roman" w:hAnsi="Times New Roman" w:cs="Times New Roman"/>
                <w:b/>
                <w:sz w:val="28"/>
                <w:szCs w:val="28"/>
              </w:rPr>
              <w:t>CONTENUTI</w:t>
            </w:r>
          </w:p>
          <w:p w:rsidR="00C57903" w:rsidRPr="00223606" w:rsidRDefault="00C57903">
            <w:pPr>
              <w:rPr>
                <w:rFonts w:ascii="Times New Roman" w:hAnsi="Times New Roman" w:cs="Times New Roman"/>
                <w:sz w:val="28"/>
                <w:szCs w:val="28"/>
              </w:rPr>
            </w:pPr>
            <w:r w:rsidRPr="00223606">
              <w:rPr>
                <w:rFonts w:ascii="Times New Roman" w:hAnsi="Times New Roman" w:cs="Times New Roman"/>
                <w:sz w:val="28"/>
                <w:szCs w:val="28"/>
              </w:rPr>
              <w:t xml:space="preserve">La cultura della pro attività. La normativa del settore non  profit e le possibili applicazioni alla scuola. Il fund </w:t>
            </w:r>
            <w:proofErr w:type="spellStart"/>
            <w:r w:rsidRPr="00223606">
              <w:rPr>
                <w:rFonts w:ascii="Times New Roman" w:hAnsi="Times New Roman" w:cs="Times New Roman"/>
                <w:sz w:val="28"/>
                <w:szCs w:val="28"/>
              </w:rPr>
              <w:t>raising</w:t>
            </w:r>
            <w:proofErr w:type="spellEnd"/>
            <w:r w:rsidRPr="00223606">
              <w:rPr>
                <w:rFonts w:ascii="Times New Roman" w:hAnsi="Times New Roman" w:cs="Times New Roman"/>
                <w:sz w:val="28"/>
                <w:szCs w:val="28"/>
              </w:rPr>
              <w:t xml:space="preserve">, il marketing strategico, il marketing sociale. Le strategie e gli strumenti del fund </w:t>
            </w:r>
            <w:proofErr w:type="spellStart"/>
            <w:r w:rsidRPr="00223606">
              <w:rPr>
                <w:rFonts w:ascii="Times New Roman" w:hAnsi="Times New Roman" w:cs="Times New Roman"/>
                <w:sz w:val="28"/>
                <w:szCs w:val="28"/>
              </w:rPr>
              <w:t>raising</w:t>
            </w:r>
            <w:proofErr w:type="spellEnd"/>
            <w:r w:rsidRPr="00223606">
              <w:rPr>
                <w:rFonts w:ascii="Times New Roman" w:hAnsi="Times New Roman" w:cs="Times New Roman"/>
                <w:sz w:val="28"/>
                <w:szCs w:val="28"/>
              </w:rPr>
              <w:t>. La rendicontazione sociale e la comunicazione con gli stakeholder.</w:t>
            </w:r>
          </w:p>
        </w:tc>
      </w:tr>
      <w:tr w:rsidR="00C57903" w:rsidRPr="00223606" w:rsidTr="00C57903">
        <w:tc>
          <w:tcPr>
            <w:tcW w:w="9778" w:type="dxa"/>
          </w:tcPr>
          <w:p w:rsidR="00C57903" w:rsidRPr="00223606" w:rsidRDefault="0014202C">
            <w:pPr>
              <w:rPr>
                <w:rFonts w:ascii="Times New Roman" w:hAnsi="Times New Roman" w:cs="Times New Roman"/>
                <w:b/>
                <w:sz w:val="28"/>
                <w:szCs w:val="28"/>
              </w:rPr>
            </w:pPr>
            <w:r w:rsidRPr="00223606">
              <w:rPr>
                <w:rFonts w:ascii="Times New Roman" w:hAnsi="Times New Roman" w:cs="Times New Roman"/>
                <w:b/>
                <w:sz w:val="28"/>
                <w:szCs w:val="28"/>
              </w:rPr>
              <w:t>TEMPI</w:t>
            </w:r>
          </w:p>
          <w:p w:rsidR="0014202C" w:rsidRPr="00223606" w:rsidRDefault="0014202C">
            <w:pPr>
              <w:rPr>
                <w:rFonts w:ascii="Times New Roman" w:hAnsi="Times New Roman" w:cs="Times New Roman"/>
                <w:sz w:val="28"/>
                <w:szCs w:val="28"/>
              </w:rPr>
            </w:pPr>
            <w:r w:rsidRPr="00223606">
              <w:rPr>
                <w:rFonts w:ascii="Times New Roman" w:hAnsi="Times New Roman" w:cs="Times New Roman"/>
                <w:sz w:val="28"/>
                <w:szCs w:val="28"/>
              </w:rPr>
              <w:t>4 incontri di 3 ore ciascuno.</w:t>
            </w:r>
          </w:p>
        </w:tc>
      </w:tr>
      <w:tr w:rsidR="00C57903" w:rsidRPr="00223606" w:rsidTr="00C57903">
        <w:tc>
          <w:tcPr>
            <w:tcW w:w="9778" w:type="dxa"/>
          </w:tcPr>
          <w:p w:rsidR="00C57903" w:rsidRPr="00223606" w:rsidRDefault="0014202C">
            <w:pPr>
              <w:rPr>
                <w:rFonts w:ascii="Times New Roman" w:hAnsi="Times New Roman" w:cs="Times New Roman"/>
                <w:b/>
                <w:sz w:val="28"/>
                <w:szCs w:val="28"/>
              </w:rPr>
            </w:pPr>
            <w:r w:rsidRPr="00223606">
              <w:rPr>
                <w:rFonts w:ascii="Times New Roman" w:hAnsi="Times New Roman" w:cs="Times New Roman"/>
                <w:b/>
                <w:sz w:val="28"/>
                <w:szCs w:val="28"/>
              </w:rPr>
              <w:t>RELATORI</w:t>
            </w:r>
          </w:p>
          <w:p w:rsidR="0014202C" w:rsidRPr="00223606" w:rsidRDefault="0014202C">
            <w:pPr>
              <w:rPr>
                <w:rFonts w:ascii="Times New Roman" w:hAnsi="Times New Roman" w:cs="Times New Roman"/>
                <w:sz w:val="28"/>
                <w:szCs w:val="28"/>
              </w:rPr>
            </w:pPr>
            <w:r w:rsidRPr="00223606">
              <w:rPr>
                <w:rFonts w:ascii="Times New Roman" w:hAnsi="Times New Roman" w:cs="Times New Roman"/>
                <w:sz w:val="28"/>
                <w:szCs w:val="28"/>
              </w:rPr>
              <w:t xml:space="preserve">Dirigenti scolastici, esperti in fund </w:t>
            </w:r>
            <w:proofErr w:type="spellStart"/>
            <w:r w:rsidRPr="00223606">
              <w:rPr>
                <w:rFonts w:ascii="Times New Roman" w:hAnsi="Times New Roman" w:cs="Times New Roman"/>
                <w:sz w:val="28"/>
                <w:szCs w:val="28"/>
              </w:rPr>
              <w:t>raising</w:t>
            </w:r>
            <w:proofErr w:type="spellEnd"/>
            <w:r w:rsidRPr="00223606">
              <w:rPr>
                <w:rFonts w:ascii="Times New Roman" w:hAnsi="Times New Roman" w:cs="Times New Roman"/>
                <w:sz w:val="28"/>
                <w:szCs w:val="28"/>
              </w:rPr>
              <w:t>.</w:t>
            </w:r>
          </w:p>
        </w:tc>
      </w:tr>
      <w:tr w:rsidR="00C57903" w:rsidRPr="00223606" w:rsidTr="00C57903">
        <w:tc>
          <w:tcPr>
            <w:tcW w:w="9778" w:type="dxa"/>
          </w:tcPr>
          <w:p w:rsidR="00C57903" w:rsidRPr="00223606" w:rsidRDefault="0014202C">
            <w:pPr>
              <w:rPr>
                <w:rFonts w:ascii="Times New Roman" w:hAnsi="Times New Roman" w:cs="Times New Roman"/>
                <w:b/>
                <w:sz w:val="28"/>
                <w:szCs w:val="28"/>
              </w:rPr>
            </w:pPr>
            <w:r w:rsidRPr="00223606">
              <w:rPr>
                <w:rFonts w:ascii="Times New Roman" w:hAnsi="Times New Roman" w:cs="Times New Roman"/>
                <w:b/>
                <w:sz w:val="28"/>
                <w:szCs w:val="28"/>
              </w:rPr>
              <w:t>CERTIFICAZIONE</w:t>
            </w:r>
          </w:p>
          <w:p w:rsidR="0014202C" w:rsidRPr="00223606" w:rsidRDefault="0014202C">
            <w:pPr>
              <w:rPr>
                <w:rFonts w:ascii="Times New Roman" w:hAnsi="Times New Roman" w:cs="Times New Roman"/>
                <w:sz w:val="28"/>
                <w:szCs w:val="28"/>
              </w:rPr>
            </w:pPr>
            <w:r w:rsidRPr="00223606">
              <w:rPr>
                <w:rFonts w:ascii="Times New Roman" w:hAnsi="Times New Roman" w:cs="Times New Roman"/>
                <w:sz w:val="28"/>
                <w:szCs w:val="28"/>
              </w:rPr>
              <w:t>La certificazione è rilasciata dal direttore del corso.</w:t>
            </w:r>
          </w:p>
          <w:p w:rsidR="0014202C" w:rsidRPr="00223606" w:rsidRDefault="0014202C">
            <w:pPr>
              <w:rPr>
                <w:rFonts w:ascii="Times New Roman" w:hAnsi="Times New Roman" w:cs="Times New Roman"/>
                <w:sz w:val="28"/>
                <w:szCs w:val="28"/>
              </w:rPr>
            </w:pPr>
            <w:r w:rsidRPr="00223606">
              <w:rPr>
                <w:rFonts w:ascii="Times New Roman" w:hAnsi="Times New Roman" w:cs="Times New Roman"/>
                <w:sz w:val="28"/>
                <w:szCs w:val="28"/>
              </w:rPr>
              <w:t>Il monitoraggio in uscita prevede</w:t>
            </w:r>
          </w:p>
          <w:p w:rsidR="0014202C" w:rsidRPr="00223606" w:rsidRDefault="0014202C">
            <w:pPr>
              <w:rPr>
                <w:rFonts w:ascii="Times New Roman" w:hAnsi="Times New Roman" w:cs="Times New Roman"/>
                <w:sz w:val="28"/>
                <w:szCs w:val="28"/>
              </w:rPr>
            </w:pPr>
            <w:r w:rsidRPr="00223606">
              <w:rPr>
                <w:rFonts w:ascii="Times New Roman" w:hAnsi="Times New Roman" w:cs="Times New Roman"/>
                <w:sz w:val="28"/>
                <w:szCs w:val="28"/>
              </w:rPr>
              <w:t>-un questionario sul raggiungimento delle competenze previste dal contratto iniziale,</w:t>
            </w:r>
          </w:p>
          <w:p w:rsidR="0014202C" w:rsidRPr="00223606" w:rsidRDefault="0014202C">
            <w:pPr>
              <w:rPr>
                <w:rFonts w:ascii="Times New Roman" w:hAnsi="Times New Roman" w:cs="Times New Roman"/>
                <w:sz w:val="28"/>
                <w:szCs w:val="28"/>
              </w:rPr>
            </w:pPr>
            <w:r w:rsidRPr="00223606">
              <w:rPr>
                <w:rFonts w:ascii="Times New Roman" w:hAnsi="Times New Roman" w:cs="Times New Roman"/>
                <w:sz w:val="28"/>
                <w:szCs w:val="28"/>
              </w:rPr>
              <w:t>-un questionario sul livello di soddisfazione dei partecipanti.</w:t>
            </w:r>
          </w:p>
        </w:tc>
      </w:tr>
    </w:tbl>
    <w:p w:rsidR="00C57903" w:rsidRPr="00223606" w:rsidRDefault="00C57903">
      <w:pPr>
        <w:rPr>
          <w:rFonts w:ascii="Times New Roman" w:hAnsi="Times New Roman" w:cs="Times New Roman"/>
          <w:sz w:val="28"/>
          <w:szCs w:val="28"/>
        </w:rPr>
      </w:pPr>
    </w:p>
    <w:p w:rsidR="00B6132F" w:rsidRDefault="00B6132F"/>
    <w:p w:rsidR="00AF4B41" w:rsidRDefault="00AF4B41"/>
    <w:sectPr w:rsidR="00AF4B41" w:rsidSect="00BB7D4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SansMS">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C3562"/>
    <w:multiLevelType w:val="hybridMultilevel"/>
    <w:tmpl w:val="4F5A8B0E"/>
    <w:lvl w:ilvl="0" w:tplc="382ECB2E">
      <w:start w:val="4"/>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C6B7752"/>
    <w:multiLevelType w:val="hybridMultilevel"/>
    <w:tmpl w:val="6832DA78"/>
    <w:lvl w:ilvl="0" w:tplc="C5F87592">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proofState w:spelling="clean"/>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BC5"/>
    <w:rsid w:val="00007DD8"/>
    <w:rsid w:val="00023130"/>
    <w:rsid w:val="00030BC5"/>
    <w:rsid w:val="00033F6D"/>
    <w:rsid w:val="00064272"/>
    <w:rsid w:val="00066B30"/>
    <w:rsid w:val="000B2FB2"/>
    <w:rsid w:val="0014202C"/>
    <w:rsid w:val="00150BD3"/>
    <w:rsid w:val="00187B5D"/>
    <w:rsid w:val="002132BF"/>
    <w:rsid w:val="00223606"/>
    <w:rsid w:val="00227976"/>
    <w:rsid w:val="003211A9"/>
    <w:rsid w:val="0035691D"/>
    <w:rsid w:val="00390817"/>
    <w:rsid w:val="003D2BCD"/>
    <w:rsid w:val="004001B3"/>
    <w:rsid w:val="0042443C"/>
    <w:rsid w:val="004C5D1D"/>
    <w:rsid w:val="004F2E01"/>
    <w:rsid w:val="00522CBB"/>
    <w:rsid w:val="005A65C0"/>
    <w:rsid w:val="005D2D8F"/>
    <w:rsid w:val="005E117E"/>
    <w:rsid w:val="006F68C2"/>
    <w:rsid w:val="00700BF3"/>
    <w:rsid w:val="00724DD9"/>
    <w:rsid w:val="007915BC"/>
    <w:rsid w:val="0083715C"/>
    <w:rsid w:val="008571BA"/>
    <w:rsid w:val="00866E88"/>
    <w:rsid w:val="008842D4"/>
    <w:rsid w:val="00964A21"/>
    <w:rsid w:val="00977A46"/>
    <w:rsid w:val="009C6E1A"/>
    <w:rsid w:val="009F11C0"/>
    <w:rsid w:val="00AA2530"/>
    <w:rsid w:val="00AC01CD"/>
    <w:rsid w:val="00AC204D"/>
    <w:rsid w:val="00AF4B41"/>
    <w:rsid w:val="00B1440A"/>
    <w:rsid w:val="00B4008F"/>
    <w:rsid w:val="00B6132F"/>
    <w:rsid w:val="00B66A07"/>
    <w:rsid w:val="00BA3F10"/>
    <w:rsid w:val="00BB29D6"/>
    <w:rsid w:val="00BB7D41"/>
    <w:rsid w:val="00BE2F35"/>
    <w:rsid w:val="00BF16D5"/>
    <w:rsid w:val="00BF4265"/>
    <w:rsid w:val="00C163C5"/>
    <w:rsid w:val="00C5458F"/>
    <w:rsid w:val="00C57903"/>
    <w:rsid w:val="00C85421"/>
    <w:rsid w:val="00CB372C"/>
    <w:rsid w:val="00D305B7"/>
    <w:rsid w:val="00D37631"/>
    <w:rsid w:val="00D53F39"/>
    <w:rsid w:val="00DB5660"/>
    <w:rsid w:val="00E001F0"/>
    <w:rsid w:val="00E216CA"/>
    <w:rsid w:val="00E3279E"/>
    <w:rsid w:val="00E65574"/>
    <w:rsid w:val="00E667DF"/>
    <w:rsid w:val="00E772D3"/>
    <w:rsid w:val="00EC7534"/>
    <w:rsid w:val="00F6424C"/>
    <w:rsid w:val="00FD3F9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030B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BE2F35"/>
    <w:pPr>
      <w:ind w:left="720"/>
      <w:contextualSpacing/>
    </w:pPr>
  </w:style>
  <w:style w:type="paragraph" w:styleId="NormaleWeb">
    <w:name w:val="Normal (Web)"/>
    <w:basedOn w:val="Normale"/>
    <w:uiPriority w:val="99"/>
    <w:semiHidden/>
    <w:unhideWhenUsed/>
    <w:rsid w:val="00D37631"/>
    <w:pPr>
      <w:spacing w:before="100" w:beforeAutospacing="1" w:after="100" w:afterAutospacing="1" w:line="240" w:lineRule="auto"/>
    </w:pPr>
    <w:rPr>
      <w:rFonts w:ascii="Times New Roman" w:eastAsiaTheme="minorHAnsi" w:hAnsi="Times New Roman" w:cs="Times New Roman"/>
      <w:sz w:val="24"/>
      <w:szCs w:val="24"/>
    </w:rPr>
  </w:style>
  <w:style w:type="paragraph" w:styleId="Testofumetto">
    <w:name w:val="Balloon Text"/>
    <w:basedOn w:val="Normale"/>
    <w:link w:val="TestofumettoCarattere"/>
    <w:uiPriority w:val="99"/>
    <w:semiHidden/>
    <w:unhideWhenUsed/>
    <w:rsid w:val="00066B3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66B30"/>
    <w:rPr>
      <w:rFonts w:ascii="Tahoma" w:hAnsi="Tahoma" w:cs="Tahoma"/>
      <w:sz w:val="16"/>
      <w:szCs w:val="16"/>
    </w:rPr>
  </w:style>
  <w:style w:type="character" w:styleId="Collegamentoipertestuale">
    <w:name w:val="Hyperlink"/>
    <w:uiPriority w:val="99"/>
    <w:rsid w:val="0022360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030B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BE2F35"/>
    <w:pPr>
      <w:ind w:left="720"/>
      <w:contextualSpacing/>
    </w:pPr>
  </w:style>
  <w:style w:type="paragraph" w:styleId="NormaleWeb">
    <w:name w:val="Normal (Web)"/>
    <w:basedOn w:val="Normale"/>
    <w:uiPriority w:val="99"/>
    <w:semiHidden/>
    <w:unhideWhenUsed/>
    <w:rsid w:val="00D37631"/>
    <w:pPr>
      <w:spacing w:before="100" w:beforeAutospacing="1" w:after="100" w:afterAutospacing="1" w:line="240" w:lineRule="auto"/>
    </w:pPr>
    <w:rPr>
      <w:rFonts w:ascii="Times New Roman" w:eastAsiaTheme="minorHAnsi" w:hAnsi="Times New Roman" w:cs="Times New Roman"/>
      <w:sz w:val="24"/>
      <w:szCs w:val="24"/>
    </w:rPr>
  </w:style>
  <w:style w:type="paragraph" w:styleId="Testofumetto">
    <w:name w:val="Balloon Text"/>
    <w:basedOn w:val="Normale"/>
    <w:link w:val="TestofumettoCarattere"/>
    <w:uiPriority w:val="99"/>
    <w:semiHidden/>
    <w:unhideWhenUsed/>
    <w:rsid w:val="00066B3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66B30"/>
    <w:rPr>
      <w:rFonts w:ascii="Tahoma" w:hAnsi="Tahoma" w:cs="Tahoma"/>
      <w:sz w:val="16"/>
      <w:szCs w:val="16"/>
    </w:rPr>
  </w:style>
  <w:style w:type="character" w:styleId="Collegamentoipertestuale">
    <w:name w:val="Hyperlink"/>
    <w:uiPriority w:val="99"/>
    <w:rsid w:val="0022360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591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sal.it" TargetMode="External"/><Relationship Id="rId3" Type="http://schemas.microsoft.com/office/2007/relationships/stylesWithEffects" Target="stylesWithEffects.xml"/><Relationship Id="rId7" Type="http://schemas.openxmlformats.org/officeDocument/2006/relationships/hyperlink" Target="mailto:formazione@disal.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14</Pages>
  <Words>2996</Words>
  <Characters>17079</Characters>
  <Application>Microsoft Office Word</Application>
  <DocSecurity>0</DocSecurity>
  <Lines>142</Lines>
  <Paragraphs>40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feliciana</dc:creator>
  <cp:lastModifiedBy>User</cp:lastModifiedBy>
  <cp:revision>29</cp:revision>
  <cp:lastPrinted>2016-05-26T12:44:00Z</cp:lastPrinted>
  <dcterms:created xsi:type="dcterms:W3CDTF">2016-07-18T15:25:00Z</dcterms:created>
  <dcterms:modified xsi:type="dcterms:W3CDTF">2016-08-10T09:53:00Z</dcterms:modified>
</cp:coreProperties>
</file>